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060" w:rsidRDefault="00182060" w:rsidP="00182060">
      <w:pPr>
        <w:jc w:val="right"/>
      </w:pPr>
      <w:r>
        <w:t xml:space="preserve">Charles Hastings, </w:t>
      </w:r>
      <w:proofErr w:type="spellStart"/>
      <w:r>
        <w:t>Rachid</w:t>
      </w:r>
      <w:proofErr w:type="spellEnd"/>
      <w:r>
        <w:t xml:space="preserve"> </w:t>
      </w:r>
      <w:proofErr w:type="spellStart"/>
      <w:r>
        <w:t>Jeitani</w:t>
      </w:r>
      <w:proofErr w:type="spellEnd"/>
    </w:p>
    <w:p w:rsidR="00182060" w:rsidRDefault="00182060" w:rsidP="00182060">
      <w:pPr>
        <w:jc w:val="right"/>
      </w:pPr>
      <w:r>
        <w:t>CSEE4840 Embedded Systems</w:t>
      </w:r>
    </w:p>
    <w:p w:rsidR="00182060" w:rsidRDefault="00182060" w:rsidP="00182060">
      <w:pPr>
        <w:jc w:val="right"/>
      </w:pPr>
      <w:r>
        <w:t>03/22/2011</w:t>
      </w:r>
    </w:p>
    <w:p w:rsidR="00182060" w:rsidRPr="00182060" w:rsidRDefault="00D07B99" w:rsidP="00182060">
      <w:pPr>
        <w:pStyle w:val="Heading1"/>
        <w:jc w:val="center"/>
      </w:pPr>
      <w:r>
        <w:rPr>
          <w:i/>
        </w:rPr>
        <w:t xml:space="preserve">Pong </w:t>
      </w:r>
      <w:r w:rsidR="00182060" w:rsidRPr="00182060">
        <w:t>Design Specification</w:t>
      </w:r>
    </w:p>
    <w:p w:rsidR="00182060" w:rsidRDefault="00182060" w:rsidP="00B97F62">
      <w:pPr>
        <w:pStyle w:val="Heading1"/>
      </w:pPr>
    </w:p>
    <w:p w:rsidR="00B97F62" w:rsidRDefault="00B97F62" w:rsidP="00B97F62">
      <w:pPr>
        <w:pStyle w:val="Heading1"/>
      </w:pPr>
      <w:r>
        <w:t>User Interaction</w:t>
      </w:r>
    </w:p>
    <w:p w:rsidR="00B97F62" w:rsidRDefault="00B97F62" w:rsidP="00B97F62">
      <w:pPr>
        <w:pStyle w:val="Heading2"/>
      </w:pPr>
      <w:r>
        <w:t>Initialization</w:t>
      </w:r>
    </w:p>
    <w:p w:rsidR="00462DB3" w:rsidRDefault="00462DB3" w:rsidP="00462DB3">
      <w:r>
        <w:t>At system startup, user is prompted to select an IP address.  Since no keyboard is available, mouse will be used to cycle through available addresses.  A left-click selects displayed IP address.  Restricting selection to 192.168.0.x is acceptable.</w:t>
      </w:r>
    </w:p>
    <w:p w:rsidR="00986A12" w:rsidRDefault="00986A12" w:rsidP="00462DB3"/>
    <w:p w:rsidR="00986A12" w:rsidRPr="00462DB3" w:rsidRDefault="00986A12" w:rsidP="00462DB3">
      <w:r>
        <w:t>Once IP address is selected, rendezvous begins.  See below for description of algorithm.</w:t>
      </w:r>
    </w:p>
    <w:p w:rsidR="00B97F62" w:rsidRDefault="00B97F62" w:rsidP="00B97F62">
      <w:pPr>
        <w:pStyle w:val="Heading2"/>
      </w:pPr>
      <w:proofErr w:type="spellStart"/>
      <w:r>
        <w:t>Gameplay</w:t>
      </w:r>
      <w:proofErr w:type="spellEnd"/>
    </w:p>
    <w:p w:rsidR="00986A12" w:rsidRDefault="00986A12" w:rsidP="00986A12">
      <w:r>
        <w:t>Each player sits at a DE2 station.  Station requires a VGA monitor, PS/2 mouse, and Ethernet connection through hub, switch, or crossover cable to second identical station.  Both players control their respective paddles onscreen with mouse.</w:t>
      </w:r>
    </w:p>
    <w:p w:rsidR="00986A12" w:rsidRPr="00986A12" w:rsidRDefault="00986A12" w:rsidP="00986A12"/>
    <w:p w:rsidR="00D01273" w:rsidRDefault="00986A12" w:rsidP="00986A12">
      <w:r>
        <w:t>Master starts with ball near paddle.  Player may move paddle up and down and ball will follow.  On mouse click, ball is released and bounces off master player’s paddle.</w:t>
      </w:r>
      <w:r w:rsidR="00F22378">
        <w:t xml:space="preserve">  Normal Pong-style </w:t>
      </w:r>
      <w:proofErr w:type="spellStart"/>
      <w:r w:rsidR="00F22378">
        <w:t>gameplay</w:t>
      </w:r>
      <w:proofErr w:type="spellEnd"/>
      <w:r w:rsidR="00F22378">
        <w:t xml:space="preserve"> begins.  Ball bounces off opponent paddle or sides.  Opponent scores a goal when ball passes beyond player’s paddle.</w:t>
      </w:r>
    </w:p>
    <w:p w:rsidR="00D01273" w:rsidRDefault="00D01273" w:rsidP="00D01273">
      <w:pPr>
        <w:pStyle w:val="Heading2"/>
      </w:pPr>
      <w:r>
        <w:t>Score Display</w:t>
      </w:r>
    </w:p>
    <w:p w:rsidR="00D01273" w:rsidRPr="00D01273" w:rsidRDefault="00D01273" w:rsidP="00D01273">
      <w:r>
        <w:t>Both local and remote score are displayed to users at the top of the screen.</w:t>
      </w:r>
    </w:p>
    <w:p w:rsidR="00986A12" w:rsidRDefault="00215305" w:rsidP="00B97F62">
      <w:pPr>
        <w:pStyle w:val="Heading2"/>
      </w:pPr>
      <w:r>
        <w:t>Ability Scaling</w:t>
      </w:r>
    </w:p>
    <w:p w:rsidR="00C775AE" w:rsidRPr="00C775AE" w:rsidRDefault="00C775AE" w:rsidP="00C775AE">
      <w:r>
        <w:t xml:space="preserve">If one player is </w:t>
      </w:r>
      <w:r w:rsidR="00215305">
        <w:t xml:space="preserve">significantly ahead of the other player, the winning player’s paddle </w:t>
      </w:r>
      <w:r w:rsidR="005E671F">
        <w:t>is</w:t>
      </w:r>
      <w:r w:rsidR="00215305">
        <w:t xml:space="preserve"> reduced in size.</w:t>
      </w:r>
    </w:p>
    <w:p w:rsidR="00B97F62" w:rsidRDefault="00B97F62" w:rsidP="00B97F62">
      <w:pPr>
        <w:pStyle w:val="Heading2"/>
      </w:pPr>
      <w:r>
        <w:t>End</w:t>
      </w:r>
    </w:p>
    <w:p w:rsidR="00D01273" w:rsidRPr="00D01273" w:rsidRDefault="00D01273" w:rsidP="00D01273">
      <w:r>
        <w:t>Game ends at 11 points.  Similar to ping pong, winner must win by 2 points.  Status messages are displayed on</w:t>
      </w:r>
      <w:r w:rsidR="005E671F">
        <w:t xml:space="preserve"> </w:t>
      </w:r>
      <w:r w:rsidR="00182060">
        <w:t>both</w:t>
      </w:r>
      <w:r w:rsidR="005E671F">
        <w:t xml:space="preserve"> stations at conclusion of game. </w:t>
      </w:r>
    </w:p>
    <w:p w:rsidR="00DD7FBF" w:rsidRDefault="00DD7FBF" w:rsidP="00DD7FBF">
      <w:pPr>
        <w:pStyle w:val="Heading1"/>
      </w:pPr>
      <w:r>
        <w:t>Display</w:t>
      </w:r>
    </w:p>
    <w:p w:rsidR="00027552" w:rsidRDefault="00D36046" w:rsidP="00027552">
      <w:pPr>
        <w:pStyle w:val="Heading2"/>
      </w:pPr>
      <w:r>
        <w:t>Screen Coordinates</w:t>
      </w:r>
    </w:p>
    <w:p w:rsidR="00D36046" w:rsidRPr="00D36046" w:rsidRDefault="00D36046" w:rsidP="00D36046">
      <w:r>
        <w:t>The visible screen area has dimensions of 640x480 pixels</w:t>
      </w:r>
      <w:r w:rsidR="00215305">
        <w:t xml:space="preserve">.  All coordinates used are relative to the visible screen area.  Origin is in the upper-left corner </w:t>
      </w:r>
      <w:r w:rsidR="00182060">
        <w:t>of visible screen and is represented by coordinates (0</w:t>
      </w:r>
      <w:proofErr w:type="gramStart"/>
      <w:r w:rsidR="00182060">
        <w:t>,0</w:t>
      </w:r>
      <w:proofErr w:type="gramEnd"/>
      <w:r w:rsidR="00182060">
        <w:t>).</w:t>
      </w:r>
    </w:p>
    <w:p w:rsidR="00027552" w:rsidRDefault="00B97F62" w:rsidP="00B97F62">
      <w:pPr>
        <w:pStyle w:val="Heading2"/>
      </w:pPr>
      <w:r>
        <w:lastRenderedPageBreak/>
        <w:t>Screen Layers</w:t>
      </w:r>
    </w:p>
    <w:p w:rsidR="00B97F62" w:rsidRDefault="00B97F62" w:rsidP="00B97F62">
      <w:r>
        <w:t xml:space="preserve">The image displayed to the user is composed of three layers: </w:t>
      </w:r>
    </w:p>
    <w:p w:rsidR="00B97F62" w:rsidRDefault="00B97F62" w:rsidP="00B97F62">
      <w:pPr>
        <w:ind w:firstLine="720"/>
      </w:pPr>
    </w:p>
    <w:p w:rsidR="00B97F62" w:rsidRDefault="00B97F62" w:rsidP="00B97F62">
      <w:pPr>
        <w:ind w:firstLine="720"/>
      </w:pPr>
      <w:r>
        <w:t xml:space="preserve">1) </w:t>
      </w:r>
      <w:r w:rsidR="00986A12">
        <w:t>G</w:t>
      </w:r>
      <w:r>
        <w:t>ame objects</w:t>
      </w:r>
      <w:r w:rsidR="00986A12">
        <w:t xml:space="preserve"> (paddles, ball)</w:t>
      </w:r>
    </w:p>
    <w:p w:rsidR="00B97F62" w:rsidRDefault="00B97F62" w:rsidP="00B97F62">
      <w:pPr>
        <w:ind w:firstLine="720"/>
      </w:pPr>
      <w:r>
        <w:t xml:space="preserve">2) </w:t>
      </w:r>
      <w:r w:rsidR="00986A12">
        <w:t>F</w:t>
      </w:r>
      <w:r>
        <w:t>oreground bitmap</w:t>
      </w:r>
    </w:p>
    <w:p w:rsidR="00B97F62" w:rsidRDefault="00B97F62" w:rsidP="00B97F62">
      <w:pPr>
        <w:ind w:firstLine="720"/>
      </w:pPr>
      <w:r>
        <w:t xml:space="preserve">3) </w:t>
      </w:r>
      <w:r w:rsidR="00986A12">
        <w:t>B</w:t>
      </w:r>
      <w:r>
        <w:t>ackground bitmap tile</w:t>
      </w:r>
    </w:p>
    <w:p w:rsidR="00B97F62" w:rsidRDefault="00B97F62" w:rsidP="00B97F62"/>
    <w:p w:rsidR="00B97F62" w:rsidRDefault="00B97F62" w:rsidP="00B97F62">
      <w:r>
        <w:t>The layers are listed in order.  If a game object passes into the same location as an active region of foreground bitmap, the game object will take precedence.  The foreground bitmap is one color, and where it is not enabled it is transparent.  The background tile is an 8x8 repeated bitmap.</w:t>
      </w:r>
      <w:r w:rsidR="00215305">
        <w:t xml:space="preserve">  Where not enabled the background color is black.</w:t>
      </w:r>
    </w:p>
    <w:p w:rsidR="00182060" w:rsidRDefault="00182060" w:rsidP="00182060">
      <w:pPr>
        <w:pStyle w:val="Heading1"/>
      </w:pPr>
      <w:r>
        <w:t>Block Diagrams</w:t>
      </w:r>
    </w:p>
    <w:p w:rsidR="00182060" w:rsidRPr="00182060" w:rsidRDefault="00182060" w:rsidP="00182060">
      <w:r>
        <w:t>Block diagrams are included for modules which will be implanted using a multi-level hierarchy.  Single-level flat modules are not included.</w:t>
      </w:r>
    </w:p>
    <w:p w:rsidR="00182060" w:rsidRDefault="00182060" w:rsidP="00182060">
      <w:pPr>
        <w:pStyle w:val="Heading2"/>
      </w:pPr>
      <w:r>
        <w:t>Top-Level</w:t>
      </w:r>
    </w:p>
    <w:p w:rsidR="00182060" w:rsidRPr="00182060" w:rsidRDefault="00182060" w:rsidP="00182060"/>
    <w:p w:rsidR="00182060" w:rsidRPr="00182060" w:rsidRDefault="00182060" w:rsidP="00182060">
      <w:pPr>
        <w:jc w:val="center"/>
      </w:pPr>
      <w:r>
        <w:rPr>
          <w:noProof/>
          <w:lang w:bidi="ar-SA"/>
        </w:rPr>
        <w:drawing>
          <wp:inline distT="0" distB="0" distL="0" distR="0">
            <wp:extent cx="4572000" cy="35078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572000" cy="3507891"/>
                    </a:xfrm>
                    <a:prstGeom prst="rect">
                      <a:avLst/>
                    </a:prstGeom>
                    <a:noFill/>
                    <a:ln w="9525">
                      <a:noFill/>
                      <a:miter lim="800000"/>
                      <a:headEnd/>
                      <a:tailEnd/>
                    </a:ln>
                  </pic:spPr>
                </pic:pic>
              </a:graphicData>
            </a:graphic>
          </wp:inline>
        </w:drawing>
      </w:r>
    </w:p>
    <w:p w:rsidR="00182060" w:rsidRDefault="00182060" w:rsidP="00182060">
      <w:pPr>
        <w:pStyle w:val="Heading2"/>
        <w:keepNext/>
        <w:keepLines/>
      </w:pPr>
      <w:r>
        <w:lastRenderedPageBreak/>
        <w:t>VGA Controller</w:t>
      </w:r>
    </w:p>
    <w:p w:rsidR="00182060" w:rsidRPr="00182060" w:rsidRDefault="00182060" w:rsidP="00182060">
      <w:pPr>
        <w:jc w:val="center"/>
      </w:pPr>
      <w:r>
        <w:rPr>
          <w:noProof/>
          <w:lang w:bidi="ar-SA"/>
        </w:rPr>
        <w:drawing>
          <wp:inline distT="0" distB="0" distL="0" distR="0">
            <wp:extent cx="5029200" cy="417350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29200" cy="4173509"/>
                    </a:xfrm>
                    <a:prstGeom prst="rect">
                      <a:avLst/>
                    </a:prstGeom>
                    <a:noFill/>
                    <a:ln w="9525">
                      <a:noFill/>
                      <a:miter lim="800000"/>
                      <a:headEnd/>
                      <a:tailEnd/>
                    </a:ln>
                  </pic:spPr>
                </pic:pic>
              </a:graphicData>
            </a:graphic>
          </wp:inline>
        </w:drawing>
      </w:r>
    </w:p>
    <w:p w:rsidR="00182060" w:rsidRPr="00182060" w:rsidRDefault="00182060" w:rsidP="00182060"/>
    <w:p w:rsidR="00BC4EBB" w:rsidRDefault="00BC4EBB" w:rsidP="00BC4EBB">
      <w:pPr>
        <w:pStyle w:val="Heading1"/>
      </w:pPr>
      <w:r>
        <w:t>Memory Maps</w:t>
      </w:r>
    </w:p>
    <w:p w:rsidR="00C551C1" w:rsidRDefault="00CF03A8" w:rsidP="00027552">
      <w:pPr>
        <w:pStyle w:val="Heading2"/>
      </w:pPr>
      <w:r>
        <w:t>VGA</w:t>
      </w:r>
    </w:p>
    <w:tbl>
      <w:tblPr>
        <w:tblStyle w:val="TableGrid"/>
        <w:tblW w:w="0" w:type="auto"/>
        <w:tblLook w:val="04A0"/>
      </w:tblPr>
      <w:tblGrid>
        <w:gridCol w:w="1548"/>
        <w:gridCol w:w="1440"/>
        <w:gridCol w:w="1440"/>
        <w:gridCol w:w="5148"/>
      </w:tblGrid>
      <w:tr w:rsidR="00027552" w:rsidRPr="00182060" w:rsidTr="00027552">
        <w:tc>
          <w:tcPr>
            <w:tcW w:w="1548" w:type="dxa"/>
          </w:tcPr>
          <w:p w:rsidR="00027552" w:rsidRPr="00182060" w:rsidRDefault="005E4C1A" w:rsidP="00027552">
            <w:pPr>
              <w:rPr>
                <w:b/>
              </w:rPr>
            </w:pPr>
            <w:r w:rsidRPr="00182060">
              <w:rPr>
                <w:b/>
              </w:rPr>
              <w:t>Base Offset</w:t>
            </w:r>
          </w:p>
        </w:tc>
        <w:tc>
          <w:tcPr>
            <w:tcW w:w="1440" w:type="dxa"/>
          </w:tcPr>
          <w:p w:rsidR="00027552" w:rsidRPr="00182060" w:rsidRDefault="005E4C1A" w:rsidP="00027552">
            <w:pPr>
              <w:rPr>
                <w:b/>
              </w:rPr>
            </w:pPr>
            <w:r w:rsidRPr="00182060">
              <w:rPr>
                <w:b/>
              </w:rPr>
              <w:t>Width</w:t>
            </w:r>
          </w:p>
        </w:tc>
        <w:tc>
          <w:tcPr>
            <w:tcW w:w="1440" w:type="dxa"/>
          </w:tcPr>
          <w:p w:rsidR="00027552" w:rsidRPr="00182060" w:rsidRDefault="00027552" w:rsidP="00027552">
            <w:pPr>
              <w:rPr>
                <w:b/>
              </w:rPr>
            </w:pPr>
            <w:r w:rsidRPr="00182060">
              <w:rPr>
                <w:b/>
              </w:rPr>
              <w:t>Name</w:t>
            </w:r>
          </w:p>
        </w:tc>
        <w:tc>
          <w:tcPr>
            <w:tcW w:w="5148" w:type="dxa"/>
          </w:tcPr>
          <w:p w:rsidR="00027552" w:rsidRPr="00182060" w:rsidRDefault="00027552" w:rsidP="00203AE4">
            <w:pPr>
              <w:ind w:right="720"/>
              <w:rPr>
                <w:b/>
              </w:rPr>
            </w:pPr>
            <w:r w:rsidRPr="00182060">
              <w:rPr>
                <w:b/>
              </w:rPr>
              <w:t>Description</w:t>
            </w:r>
          </w:p>
        </w:tc>
      </w:tr>
      <w:tr w:rsidR="00027552" w:rsidTr="00027552">
        <w:tc>
          <w:tcPr>
            <w:tcW w:w="1548" w:type="dxa"/>
          </w:tcPr>
          <w:p w:rsidR="00027552" w:rsidRDefault="005E4C1A" w:rsidP="00027552">
            <w:r>
              <w:t>0x00</w:t>
            </w:r>
          </w:p>
        </w:tc>
        <w:tc>
          <w:tcPr>
            <w:tcW w:w="1440" w:type="dxa"/>
          </w:tcPr>
          <w:p w:rsidR="00027552" w:rsidRDefault="005E4C1A" w:rsidP="00027552">
            <w:r>
              <w:t>2</w:t>
            </w:r>
          </w:p>
        </w:tc>
        <w:tc>
          <w:tcPr>
            <w:tcW w:w="1440" w:type="dxa"/>
          </w:tcPr>
          <w:p w:rsidR="00027552" w:rsidRDefault="00027552" w:rsidP="00027552">
            <w:r>
              <w:t>BALL1X</w:t>
            </w:r>
          </w:p>
        </w:tc>
        <w:tc>
          <w:tcPr>
            <w:tcW w:w="5148" w:type="dxa"/>
          </w:tcPr>
          <w:p w:rsidR="00027552" w:rsidRDefault="00027552" w:rsidP="003F50F3">
            <w:pPr>
              <w:ind w:right="720"/>
            </w:pPr>
            <w:r>
              <w:t>Ball x position</w:t>
            </w:r>
          </w:p>
        </w:tc>
      </w:tr>
      <w:tr w:rsidR="00027552" w:rsidTr="00027552">
        <w:tc>
          <w:tcPr>
            <w:tcW w:w="1548" w:type="dxa"/>
          </w:tcPr>
          <w:p w:rsidR="00027552" w:rsidRDefault="005E4C1A" w:rsidP="00027552">
            <w:r>
              <w:t>0x02</w:t>
            </w:r>
          </w:p>
        </w:tc>
        <w:tc>
          <w:tcPr>
            <w:tcW w:w="1440" w:type="dxa"/>
          </w:tcPr>
          <w:p w:rsidR="00027552" w:rsidRDefault="005E4C1A" w:rsidP="00027552">
            <w:r>
              <w:t>2</w:t>
            </w:r>
          </w:p>
        </w:tc>
        <w:tc>
          <w:tcPr>
            <w:tcW w:w="1440" w:type="dxa"/>
          </w:tcPr>
          <w:p w:rsidR="00027552" w:rsidRDefault="00027552" w:rsidP="00027552">
            <w:r>
              <w:t>BALL1Y</w:t>
            </w:r>
          </w:p>
        </w:tc>
        <w:tc>
          <w:tcPr>
            <w:tcW w:w="5148" w:type="dxa"/>
          </w:tcPr>
          <w:p w:rsidR="00027552" w:rsidRDefault="00027552" w:rsidP="003F50F3">
            <w:pPr>
              <w:ind w:right="720"/>
            </w:pPr>
            <w:r>
              <w:t>Ball y position</w:t>
            </w:r>
          </w:p>
        </w:tc>
      </w:tr>
      <w:tr w:rsidR="00027552" w:rsidTr="00027552">
        <w:tc>
          <w:tcPr>
            <w:tcW w:w="1548" w:type="dxa"/>
          </w:tcPr>
          <w:p w:rsidR="00027552" w:rsidRDefault="005E4C1A" w:rsidP="00027552">
            <w:r>
              <w:t>0x08</w:t>
            </w:r>
          </w:p>
        </w:tc>
        <w:tc>
          <w:tcPr>
            <w:tcW w:w="1440" w:type="dxa"/>
          </w:tcPr>
          <w:p w:rsidR="00027552" w:rsidRDefault="005E4C1A" w:rsidP="00027552">
            <w:r>
              <w:t>2</w:t>
            </w:r>
          </w:p>
        </w:tc>
        <w:tc>
          <w:tcPr>
            <w:tcW w:w="1440" w:type="dxa"/>
          </w:tcPr>
          <w:p w:rsidR="00027552" w:rsidRDefault="00027552" w:rsidP="00027552">
            <w:r>
              <w:t>PADL1A</w:t>
            </w:r>
          </w:p>
        </w:tc>
        <w:tc>
          <w:tcPr>
            <w:tcW w:w="5148" w:type="dxa"/>
          </w:tcPr>
          <w:p w:rsidR="00027552" w:rsidRDefault="00027552" w:rsidP="00203AE4">
            <w:pPr>
              <w:ind w:right="720"/>
            </w:pPr>
            <w:r>
              <w:t>Paddle 1 (left) start</w:t>
            </w:r>
          </w:p>
        </w:tc>
      </w:tr>
      <w:tr w:rsidR="00027552" w:rsidTr="00027552">
        <w:tc>
          <w:tcPr>
            <w:tcW w:w="1548" w:type="dxa"/>
          </w:tcPr>
          <w:p w:rsidR="00027552" w:rsidRDefault="005E4C1A" w:rsidP="00027552">
            <w:r>
              <w:t>0x0a</w:t>
            </w:r>
          </w:p>
        </w:tc>
        <w:tc>
          <w:tcPr>
            <w:tcW w:w="1440" w:type="dxa"/>
          </w:tcPr>
          <w:p w:rsidR="00027552" w:rsidRDefault="005E4C1A" w:rsidP="00027552">
            <w:r>
              <w:t>2</w:t>
            </w:r>
          </w:p>
        </w:tc>
        <w:tc>
          <w:tcPr>
            <w:tcW w:w="1440" w:type="dxa"/>
          </w:tcPr>
          <w:p w:rsidR="00027552" w:rsidRDefault="00027552" w:rsidP="00027552">
            <w:r>
              <w:t>PADL1B</w:t>
            </w:r>
          </w:p>
        </w:tc>
        <w:tc>
          <w:tcPr>
            <w:tcW w:w="5148" w:type="dxa"/>
          </w:tcPr>
          <w:p w:rsidR="00027552" w:rsidRDefault="00027552" w:rsidP="00203AE4">
            <w:pPr>
              <w:ind w:right="720"/>
            </w:pPr>
            <w:r>
              <w:t>Paddle 1 (left) end</w:t>
            </w:r>
          </w:p>
        </w:tc>
      </w:tr>
      <w:tr w:rsidR="00027552" w:rsidTr="00027552">
        <w:tc>
          <w:tcPr>
            <w:tcW w:w="1548" w:type="dxa"/>
          </w:tcPr>
          <w:p w:rsidR="00027552" w:rsidRDefault="005E4C1A" w:rsidP="00027552">
            <w:r>
              <w:t>0x0c</w:t>
            </w:r>
          </w:p>
        </w:tc>
        <w:tc>
          <w:tcPr>
            <w:tcW w:w="1440" w:type="dxa"/>
          </w:tcPr>
          <w:p w:rsidR="00027552" w:rsidRDefault="005E4C1A" w:rsidP="00027552">
            <w:r>
              <w:t>2</w:t>
            </w:r>
          </w:p>
        </w:tc>
        <w:tc>
          <w:tcPr>
            <w:tcW w:w="1440" w:type="dxa"/>
          </w:tcPr>
          <w:p w:rsidR="00027552" w:rsidRDefault="00027552" w:rsidP="00027552">
            <w:r>
              <w:t>PADL2A</w:t>
            </w:r>
          </w:p>
        </w:tc>
        <w:tc>
          <w:tcPr>
            <w:tcW w:w="5148" w:type="dxa"/>
          </w:tcPr>
          <w:p w:rsidR="00027552" w:rsidRDefault="00027552" w:rsidP="00203AE4">
            <w:pPr>
              <w:ind w:right="720"/>
            </w:pPr>
            <w:r>
              <w:t>Paddle 2 (right) start</w:t>
            </w:r>
          </w:p>
        </w:tc>
      </w:tr>
      <w:tr w:rsidR="00027552" w:rsidTr="00027552">
        <w:tc>
          <w:tcPr>
            <w:tcW w:w="1548" w:type="dxa"/>
          </w:tcPr>
          <w:p w:rsidR="00027552" w:rsidRDefault="005E4C1A" w:rsidP="00027552">
            <w:r>
              <w:t>0x0e</w:t>
            </w:r>
          </w:p>
        </w:tc>
        <w:tc>
          <w:tcPr>
            <w:tcW w:w="1440" w:type="dxa"/>
          </w:tcPr>
          <w:p w:rsidR="00027552" w:rsidRDefault="005E4C1A" w:rsidP="00027552">
            <w:r>
              <w:t>2</w:t>
            </w:r>
          </w:p>
        </w:tc>
        <w:tc>
          <w:tcPr>
            <w:tcW w:w="1440" w:type="dxa"/>
          </w:tcPr>
          <w:p w:rsidR="00027552" w:rsidRDefault="00027552" w:rsidP="00027552">
            <w:r>
              <w:t>PADL2B</w:t>
            </w:r>
          </w:p>
        </w:tc>
        <w:tc>
          <w:tcPr>
            <w:tcW w:w="5148" w:type="dxa"/>
          </w:tcPr>
          <w:p w:rsidR="00027552" w:rsidRDefault="00027552" w:rsidP="00203AE4">
            <w:pPr>
              <w:ind w:right="720"/>
            </w:pPr>
            <w:r>
              <w:t>Paddle 2 (right) end</w:t>
            </w:r>
          </w:p>
        </w:tc>
      </w:tr>
      <w:tr w:rsidR="001D0ED1" w:rsidTr="00027552">
        <w:tc>
          <w:tcPr>
            <w:tcW w:w="1548" w:type="dxa"/>
          </w:tcPr>
          <w:p w:rsidR="001D0ED1" w:rsidRDefault="003F50F3" w:rsidP="003F50F3">
            <w:r>
              <w:t>0x10</w:t>
            </w:r>
          </w:p>
        </w:tc>
        <w:tc>
          <w:tcPr>
            <w:tcW w:w="1440" w:type="dxa"/>
          </w:tcPr>
          <w:p w:rsidR="001D0ED1" w:rsidRDefault="003F50F3" w:rsidP="00027552">
            <w:r>
              <w:t>2</w:t>
            </w:r>
          </w:p>
        </w:tc>
        <w:tc>
          <w:tcPr>
            <w:tcW w:w="1440" w:type="dxa"/>
          </w:tcPr>
          <w:p w:rsidR="001D0ED1" w:rsidRDefault="003F50F3" w:rsidP="00027552">
            <w:r>
              <w:t>BACOLOR</w:t>
            </w:r>
          </w:p>
        </w:tc>
        <w:tc>
          <w:tcPr>
            <w:tcW w:w="5148" w:type="dxa"/>
          </w:tcPr>
          <w:p w:rsidR="001D0ED1" w:rsidRDefault="003F50F3" w:rsidP="00DD7FBF">
            <w:pPr>
              <w:ind w:right="720"/>
            </w:pPr>
            <w:r>
              <w:t>Ball color (low 15 bits, 5 bits/color, R first)</w:t>
            </w:r>
          </w:p>
        </w:tc>
      </w:tr>
      <w:tr w:rsidR="003F50F3" w:rsidTr="003F50F3">
        <w:tc>
          <w:tcPr>
            <w:tcW w:w="1548" w:type="dxa"/>
          </w:tcPr>
          <w:p w:rsidR="003F50F3" w:rsidRDefault="003F50F3" w:rsidP="003F50F3">
            <w:r>
              <w:t>0x12</w:t>
            </w:r>
          </w:p>
        </w:tc>
        <w:tc>
          <w:tcPr>
            <w:tcW w:w="1440" w:type="dxa"/>
          </w:tcPr>
          <w:p w:rsidR="003F50F3" w:rsidRDefault="003F50F3" w:rsidP="003F50F3">
            <w:r>
              <w:t>2</w:t>
            </w:r>
          </w:p>
        </w:tc>
        <w:tc>
          <w:tcPr>
            <w:tcW w:w="1440" w:type="dxa"/>
          </w:tcPr>
          <w:p w:rsidR="003F50F3" w:rsidRDefault="003F50F3" w:rsidP="003F50F3">
            <w:r>
              <w:t>PACOLOR</w:t>
            </w:r>
          </w:p>
        </w:tc>
        <w:tc>
          <w:tcPr>
            <w:tcW w:w="5148" w:type="dxa"/>
          </w:tcPr>
          <w:p w:rsidR="003F50F3" w:rsidRDefault="003F50F3" w:rsidP="003F50F3">
            <w:pPr>
              <w:ind w:right="720"/>
            </w:pPr>
            <w:r>
              <w:t>Paddle color</w:t>
            </w:r>
          </w:p>
        </w:tc>
      </w:tr>
      <w:tr w:rsidR="003F50F3" w:rsidTr="003F50F3">
        <w:tc>
          <w:tcPr>
            <w:tcW w:w="1548" w:type="dxa"/>
          </w:tcPr>
          <w:p w:rsidR="003F50F3" w:rsidRDefault="003F50F3" w:rsidP="003F50F3">
            <w:r>
              <w:t>0x13</w:t>
            </w:r>
          </w:p>
        </w:tc>
        <w:tc>
          <w:tcPr>
            <w:tcW w:w="1440" w:type="dxa"/>
          </w:tcPr>
          <w:p w:rsidR="003F50F3" w:rsidRDefault="003F50F3" w:rsidP="003F50F3">
            <w:r>
              <w:t>2</w:t>
            </w:r>
          </w:p>
        </w:tc>
        <w:tc>
          <w:tcPr>
            <w:tcW w:w="1440" w:type="dxa"/>
          </w:tcPr>
          <w:p w:rsidR="003F50F3" w:rsidRDefault="003F50F3" w:rsidP="003F50F3">
            <w:r>
              <w:t>BGCOLOR</w:t>
            </w:r>
          </w:p>
        </w:tc>
        <w:tc>
          <w:tcPr>
            <w:tcW w:w="5148" w:type="dxa"/>
          </w:tcPr>
          <w:p w:rsidR="003F50F3" w:rsidRDefault="003F50F3" w:rsidP="003F50F3">
            <w:pPr>
              <w:ind w:right="720"/>
            </w:pPr>
            <w:r>
              <w:t xml:space="preserve">Background </w:t>
            </w:r>
            <w:r w:rsidR="00215305">
              <w:t xml:space="preserve">tile </w:t>
            </w:r>
            <w:r>
              <w:t>color</w:t>
            </w:r>
          </w:p>
        </w:tc>
      </w:tr>
      <w:tr w:rsidR="003F50F3" w:rsidTr="003F50F3">
        <w:tc>
          <w:tcPr>
            <w:tcW w:w="1548" w:type="dxa"/>
          </w:tcPr>
          <w:p w:rsidR="003F50F3" w:rsidRDefault="003F50F3" w:rsidP="003F50F3">
            <w:r>
              <w:t>0x16</w:t>
            </w:r>
          </w:p>
        </w:tc>
        <w:tc>
          <w:tcPr>
            <w:tcW w:w="1440" w:type="dxa"/>
          </w:tcPr>
          <w:p w:rsidR="003F50F3" w:rsidRDefault="003F50F3" w:rsidP="003F50F3">
            <w:r>
              <w:t>2</w:t>
            </w:r>
          </w:p>
        </w:tc>
        <w:tc>
          <w:tcPr>
            <w:tcW w:w="1440" w:type="dxa"/>
          </w:tcPr>
          <w:p w:rsidR="003F50F3" w:rsidRDefault="003F50F3" w:rsidP="003F50F3">
            <w:r>
              <w:t>FGCOLOR</w:t>
            </w:r>
          </w:p>
        </w:tc>
        <w:tc>
          <w:tcPr>
            <w:tcW w:w="5148" w:type="dxa"/>
          </w:tcPr>
          <w:p w:rsidR="003F50F3" w:rsidRDefault="003F50F3" w:rsidP="003F50F3">
            <w:pPr>
              <w:ind w:right="720"/>
            </w:pPr>
            <w:r>
              <w:t>Foreground color</w:t>
            </w:r>
          </w:p>
        </w:tc>
      </w:tr>
      <w:tr w:rsidR="003F50F3" w:rsidTr="003F50F3">
        <w:tc>
          <w:tcPr>
            <w:tcW w:w="1548" w:type="dxa"/>
          </w:tcPr>
          <w:p w:rsidR="003F50F3" w:rsidRDefault="003F50F3" w:rsidP="003F50F3">
            <w:r>
              <w:t>0x18</w:t>
            </w:r>
          </w:p>
        </w:tc>
        <w:tc>
          <w:tcPr>
            <w:tcW w:w="1440" w:type="dxa"/>
          </w:tcPr>
          <w:p w:rsidR="003F50F3" w:rsidRDefault="003F50F3" w:rsidP="003F50F3">
            <w:r>
              <w:t>8</w:t>
            </w:r>
          </w:p>
        </w:tc>
        <w:tc>
          <w:tcPr>
            <w:tcW w:w="1440" w:type="dxa"/>
          </w:tcPr>
          <w:p w:rsidR="003F50F3" w:rsidRDefault="003F50F3" w:rsidP="003F50F3">
            <w:r>
              <w:t>BGDATA</w:t>
            </w:r>
          </w:p>
        </w:tc>
        <w:tc>
          <w:tcPr>
            <w:tcW w:w="5148" w:type="dxa"/>
          </w:tcPr>
          <w:p w:rsidR="003F50F3" w:rsidRDefault="003F50F3" w:rsidP="003F50F3">
            <w:pPr>
              <w:ind w:right="720"/>
            </w:pPr>
            <w:r>
              <w:t>Background tile data (8x8 bitmap, 1 row/byte, MSB of each byte is leftmost column)</w:t>
            </w:r>
          </w:p>
        </w:tc>
      </w:tr>
      <w:tr w:rsidR="00DD7FBF" w:rsidTr="00027552">
        <w:tc>
          <w:tcPr>
            <w:tcW w:w="1548" w:type="dxa"/>
          </w:tcPr>
          <w:p w:rsidR="00DD7FBF" w:rsidRDefault="00DD7FBF" w:rsidP="003F50F3">
            <w:r>
              <w:t>0x</w:t>
            </w:r>
            <w:r w:rsidR="003F50F3">
              <w:t>2</w:t>
            </w:r>
            <w:r>
              <w:t>0</w:t>
            </w:r>
          </w:p>
        </w:tc>
        <w:tc>
          <w:tcPr>
            <w:tcW w:w="1440" w:type="dxa"/>
          </w:tcPr>
          <w:p w:rsidR="00DD7FBF" w:rsidRDefault="00DD7FBF" w:rsidP="00DD7FBF">
            <w:r>
              <w:t>38400</w:t>
            </w:r>
          </w:p>
        </w:tc>
        <w:tc>
          <w:tcPr>
            <w:tcW w:w="1440" w:type="dxa"/>
          </w:tcPr>
          <w:p w:rsidR="00DD7FBF" w:rsidRDefault="00DD7FBF" w:rsidP="00DD7FBF">
            <w:r>
              <w:t>FGDATA</w:t>
            </w:r>
          </w:p>
        </w:tc>
        <w:tc>
          <w:tcPr>
            <w:tcW w:w="5148" w:type="dxa"/>
          </w:tcPr>
          <w:p w:rsidR="00DD7FBF" w:rsidRDefault="00DD7FBF" w:rsidP="00DD7FBF">
            <w:pPr>
              <w:ind w:right="720"/>
            </w:pPr>
            <w:r>
              <w:t xml:space="preserve">640x480 </w:t>
            </w:r>
            <w:r w:rsidR="003F50F3">
              <w:t xml:space="preserve">foreground </w:t>
            </w:r>
            <w:r>
              <w:t>bitmap (row addressed)</w:t>
            </w:r>
          </w:p>
        </w:tc>
      </w:tr>
    </w:tbl>
    <w:p w:rsidR="00027552" w:rsidRDefault="00027552" w:rsidP="00027552"/>
    <w:p w:rsidR="00CF03A8" w:rsidRDefault="00CF03A8" w:rsidP="00CF03A8">
      <w:pPr>
        <w:pStyle w:val="Heading2"/>
      </w:pPr>
      <w:r>
        <w:lastRenderedPageBreak/>
        <w:t>Mouse</w:t>
      </w:r>
    </w:p>
    <w:tbl>
      <w:tblPr>
        <w:tblStyle w:val="TableGrid"/>
        <w:tblW w:w="0" w:type="auto"/>
        <w:tblLook w:val="04A0"/>
      </w:tblPr>
      <w:tblGrid>
        <w:gridCol w:w="1548"/>
        <w:gridCol w:w="1440"/>
        <w:gridCol w:w="1440"/>
        <w:gridCol w:w="5148"/>
      </w:tblGrid>
      <w:tr w:rsidR="00CF03A8" w:rsidRPr="00182060" w:rsidTr="005D6980">
        <w:tc>
          <w:tcPr>
            <w:tcW w:w="1548" w:type="dxa"/>
          </w:tcPr>
          <w:p w:rsidR="00CF03A8" w:rsidRPr="00182060" w:rsidRDefault="00CF03A8" w:rsidP="005D6980">
            <w:pPr>
              <w:rPr>
                <w:b/>
              </w:rPr>
            </w:pPr>
            <w:r w:rsidRPr="00182060">
              <w:rPr>
                <w:b/>
              </w:rPr>
              <w:t>Address</w:t>
            </w:r>
          </w:p>
        </w:tc>
        <w:tc>
          <w:tcPr>
            <w:tcW w:w="1440" w:type="dxa"/>
          </w:tcPr>
          <w:p w:rsidR="00CF03A8" w:rsidRPr="00182060" w:rsidRDefault="00CF03A8" w:rsidP="005D6980">
            <w:pPr>
              <w:rPr>
                <w:b/>
              </w:rPr>
            </w:pPr>
            <w:r w:rsidRPr="00182060">
              <w:rPr>
                <w:b/>
              </w:rPr>
              <w:t>Width (Bits)</w:t>
            </w:r>
          </w:p>
        </w:tc>
        <w:tc>
          <w:tcPr>
            <w:tcW w:w="1440" w:type="dxa"/>
          </w:tcPr>
          <w:p w:rsidR="00CF03A8" w:rsidRPr="00182060" w:rsidRDefault="00CF03A8" w:rsidP="005D6980">
            <w:pPr>
              <w:rPr>
                <w:b/>
              </w:rPr>
            </w:pPr>
            <w:r w:rsidRPr="00182060">
              <w:rPr>
                <w:b/>
              </w:rPr>
              <w:t>Name</w:t>
            </w:r>
          </w:p>
        </w:tc>
        <w:tc>
          <w:tcPr>
            <w:tcW w:w="5148" w:type="dxa"/>
          </w:tcPr>
          <w:p w:rsidR="00CF03A8" w:rsidRPr="00182060" w:rsidRDefault="00CF03A8" w:rsidP="005D6980">
            <w:pPr>
              <w:rPr>
                <w:b/>
              </w:rPr>
            </w:pPr>
            <w:r w:rsidRPr="00182060">
              <w:rPr>
                <w:b/>
              </w:rPr>
              <w:t>Description</w:t>
            </w:r>
          </w:p>
        </w:tc>
      </w:tr>
      <w:tr w:rsidR="00B97F62" w:rsidTr="00B97F62">
        <w:tc>
          <w:tcPr>
            <w:tcW w:w="1548" w:type="dxa"/>
          </w:tcPr>
          <w:p w:rsidR="00B97F62" w:rsidRDefault="00B97F62" w:rsidP="00B97F62">
            <w:r>
              <w:t>0x00</w:t>
            </w:r>
          </w:p>
        </w:tc>
        <w:tc>
          <w:tcPr>
            <w:tcW w:w="1440" w:type="dxa"/>
          </w:tcPr>
          <w:p w:rsidR="00B97F62" w:rsidRDefault="00B97F62" w:rsidP="00B97F62">
            <w:r>
              <w:t>1</w:t>
            </w:r>
          </w:p>
        </w:tc>
        <w:tc>
          <w:tcPr>
            <w:tcW w:w="1440" w:type="dxa"/>
          </w:tcPr>
          <w:p w:rsidR="00B97F62" w:rsidRDefault="00B97F62" w:rsidP="00B97F62">
            <w:r>
              <w:t>MCTL</w:t>
            </w:r>
          </w:p>
        </w:tc>
        <w:tc>
          <w:tcPr>
            <w:tcW w:w="5148" w:type="dxa"/>
          </w:tcPr>
          <w:p w:rsidR="00B97F62" w:rsidRDefault="00B97F62" w:rsidP="00B97F62">
            <w:r>
              <w:t>Mouser control register (same as first PS/2 byte)</w:t>
            </w:r>
          </w:p>
        </w:tc>
      </w:tr>
      <w:tr w:rsidR="00B97F62" w:rsidTr="00B97F62">
        <w:tc>
          <w:tcPr>
            <w:tcW w:w="1548" w:type="dxa"/>
          </w:tcPr>
          <w:p w:rsidR="00B97F62" w:rsidRDefault="00B97F62" w:rsidP="00B97F62">
            <w:r>
              <w:t>0x01</w:t>
            </w:r>
          </w:p>
        </w:tc>
        <w:tc>
          <w:tcPr>
            <w:tcW w:w="1440" w:type="dxa"/>
          </w:tcPr>
          <w:p w:rsidR="00B97F62" w:rsidRDefault="00B97F62" w:rsidP="00B97F62">
            <w:r>
              <w:t>1</w:t>
            </w:r>
          </w:p>
        </w:tc>
        <w:tc>
          <w:tcPr>
            <w:tcW w:w="1440" w:type="dxa"/>
          </w:tcPr>
          <w:p w:rsidR="00B97F62" w:rsidRDefault="00B97F62" w:rsidP="00B97F62">
            <w:r>
              <w:t>MX</w:t>
            </w:r>
          </w:p>
        </w:tc>
        <w:tc>
          <w:tcPr>
            <w:tcW w:w="5148" w:type="dxa"/>
          </w:tcPr>
          <w:p w:rsidR="00B97F62" w:rsidRDefault="00B97F62" w:rsidP="00B97F62">
            <w:r>
              <w:t>X movement</w:t>
            </w:r>
          </w:p>
        </w:tc>
      </w:tr>
      <w:tr w:rsidR="00B97F62" w:rsidTr="005D6980">
        <w:tc>
          <w:tcPr>
            <w:tcW w:w="1548" w:type="dxa"/>
          </w:tcPr>
          <w:p w:rsidR="00B97F62" w:rsidRDefault="00B97F62" w:rsidP="005D6980">
            <w:r>
              <w:t>0x02</w:t>
            </w:r>
          </w:p>
        </w:tc>
        <w:tc>
          <w:tcPr>
            <w:tcW w:w="1440" w:type="dxa"/>
          </w:tcPr>
          <w:p w:rsidR="00B97F62" w:rsidRDefault="00B97F62" w:rsidP="005D6980">
            <w:r>
              <w:t>1</w:t>
            </w:r>
          </w:p>
        </w:tc>
        <w:tc>
          <w:tcPr>
            <w:tcW w:w="1440" w:type="dxa"/>
          </w:tcPr>
          <w:p w:rsidR="00B97F62" w:rsidRDefault="00B97F62" w:rsidP="005D6980">
            <w:r>
              <w:t>MY</w:t>
            </w:r>
          </w:p>
        </w:tc>
        <w:tc>
          <w:tcPr>
            <w:tcW w:w="5148" w:type="dxa"/>
          </w:tcPr>
          <w:p w:rsidR="00B97F62" w:rsidRDefault="00B97F62" w:rsidP="005D6980">
            <w:r>
              <w:t>Y movement</w:t>
            </w:r>
          </w:p>
        </w:tc>
      </w:tr>
    </w:tbl>
    <w:p w:rsidR="00CF03A8" w:rsidRDefault="00CF03A8" w:rsidP="00CF03A8"/>
    <w:p w:rsidR="00BC4EBB" w:rsidRDefault="00BC4EBB" w:rsidP="00BC4EBB">
      <w:pPr>
        <w:pStyle w:val="Heading2"/>
      </w:pPr>
      <w:r>
        <w:t>Ethernet Controller</w:t>
      </w:r>
    </w:p>
    <w:tbl>
      <w:tblPr>
        <w:tblStyle w:val="TableGrid"/>
        <w:tblW w:w="0" w:type="auto"/>
        <w:tblLook w:val="04A0"/>
      </w:tblPr>
      <w:tblGrid>
        <w:gridCol w:w="1548"/>
        <w:gridCol w:w="1440"/>
        <w:gridCol w:w="1440"/>
        <w:gridCol w:w="5148"/>
      </w:tblGrid>
      <w:tr w:rsidR="005E4C1A" w:rsidRPr="00182060" w:rsidTr="00DD7FBF">
        <w:tc>
          <w:tcPr>
            <w:tcW w:w="1548" w:type="dxa"/>
          </w:tcPr>
          <w:p w:rsidR="005E4C1A" w:rsidRPr="00182060" w:rsidRDefault="005E4C1A" w:rsidP="00DD7FBF">
            <w:pPr>
              <w:rPr>
                <w:b/>
              </w:rPr>
            </w:pPr>
            <w:r w:rsidRPr="00182060">
              <w:rPr>
                <w:b/>
              </w:rPr>
              <w:t>Address</w:t>
            </w:r>
          </w:p>
        </w:tc>
        <w:tc>
          <w:tcPr>
            <w:tcW w:w="1440" w:type="dxa"/>
          </w:tcPr>
          <w:p w:rsidR="005E4C1A" w:rsidRPr="00182060" w:rsidRDefault="005E4C1A" w:rsidP="00DD7FBF">
            <w:pPr>
              <w:rPr>
                <w:b/>
              </w:rPr>
            </w:pPr>
            <w:r w:rsidRPr="00182060">
              <w:rPr>
                <w:b/>
              </w:rPr>
              <w:t>Width (Bits)</w:t>
            </w:r>
          </w:p>
        </w:tc>
        <w:tc>
          <w:tcPr>
            <w:tcW w:w="1440" w:type="dxa"/>
          </w:tcPr>
          <w:p w:rsidR="005E4C1A" w:rsidRPr="00182060" w:rsidRDefault="005E4C1A" w:rsidP="00DD7FBF">
            <w:pPr>
              <w:rPr>
                <w:b/>
              </w:rPr>
            </w:pPr>
            <w:r w:rsidRPr="00182060">
              <w:rPr>
                <w:b/>
              </w:rPr>
              <w:t>Name</w:t>
            </w:r>
          </w:p>
        </w:tc>
        <w:tc>
          <w:tcPr>
            <w:tcW w:w="5148" w:type="dxa"/>
          </w:tcPr>
          <w:p w:rsidR="005E4C1A" w:rsidRPr="00182060" w:rsidRDefault="005E4C1A" w:rsidP="00DD7FBF">
            <w:pPr>
              <w:rPr>
                <w:b/>
              </w:rPr>
            </w:pPr>
            <w:r w:rsidRPr="00182060">
              <w:rPr>
                <w:b/>
              </w:rPr>
              <w:t>Description</w:t>
            </w:r>
          </w:p>
        </w:tc>
      </w:tr>
    </w:tbl>
    <w:p w:rsidR="005E4C1A" w:rsidRPr="00B97F62" w:rsidRDefault="00B97F62" w:rsidP="005E4C1A">
      <w:pPr>
        <w:rPr>
          <w:i/>
        </w:rPr>
      </w:pPr>
      <w:r>
        <w:rPr>
          <w:i/>
        </w:rPr>
        <w:t xml:space="preserve">See </w:t>
      </w:r>
      <w:r w:rsidR="00182060">
        <w:rPr>
          <w:i/>
        </w:rPr>
        <w:t>DM9000A datasheet</w:t>
      </w:r>
    </w:p>
    <w:p w:rsidR="00027552" w:rsidRDefault="00027552" w:rsidP="004148BC">
      <w:pPr>
        <w:pStyle w:val="Heading1"/>
      </w:pPr>
      <w:r>
        <w:t>Communication</w:t>
      </w:r>
    </w:p>
    <w:p w:rsidR="008E56B4" w:rsidRDefault="008E56B4" w:rsidP="008E56B4">
      <w:pPr>
        <w:pStyle w:val="Heading2"/>
      </w:pPr>
      <w:r>
        <w:t>Rendezvous</w:t>
      </w:r>
    </w:p>
    <w:p w:rsidR="008E56B4" w:rsidRPr="008E56B4" w:rsidRDefault="008E56B4" w:rsidP="008E56B4">
      <w:r>
        <w:t>Master sends out a broadcast packet periodically.  Slave, when ready to start a game, replies with its own status packet.  Master receives reply, stops sending broadcast packets and game begins.</w:t>
      </w:r>
    </w:p>
    <w:p w:rsidR="004148BC" w:rsidRDefault="008E56B4" w:rsidP="004148BC">
      <w:pPr>
        <w:pStyle w:val="Heading2"/>
      </w:pPr>
      <w:r>
        <w:t xml:space="preserve">OSI </w:t>
      </w:r>
      <w:r w:rsidR="004148BC">
        <w:t>Protocol Layering</w:t>
      </w:r>
    </w:p>
    <w:tbl>
      <w:tblPr>
        <w:tblStyle w:val="TableGrid"/>
        <w:tblW w:w="0" w:type="auto"/>
        <w:tblLook w:val="04A0"/>
      </w:tblPr>
      <w:tblGrid>
        <w:gridCol w:w="1440"/>
        <w:gridCol w:w="1440"/>
      </w:tblGrid>
      <w:tr w:rsidR="004148BC" w:rsidRPr="00182060" w:rsidTr="004148BC">
        <w:tc>
          <w:tcPr>
            <w:tcW w:w="1440" w:type="dxa"/>
          </w:tcPr>
          <w:p w:rsidR="004148BC" w:rsidRPr="00182060" w:rsidRDefault="004148BC" w:rsidP="004148BC">
            <w:pPr>
              <w:rPr>
                <w:b/>
              </w:rPr>
            </w:pPr>
            <w:r w:rsidRPr="00182060">
              <w:rPr>
                <w:b/>
              </w:rPr>
              <w:t>Layer</w:t>
            </w:r>
          </w:p>
        </w:tc>
        <w:tc>
          <w:tcPr>
            <w:tcW w:w="1440" w:type="dxa"/>
          </w:tcPr>
          <w:p w:rsidR="004148BC" w:rsidRPr="00182060" w:rsidRDefault="004148BC" w:rsidP="004148BC">
            <w:pPr>
              <w:rPr>
                <w:b/>
              </w:rPr>
            </w:pPr>
            <w:r w:rsidRPr="00182060">
              <w:rPr>
                <w:b/>
              </w:rPr>
              <w:t>Protocol</w:t>
            </w:r>
          </w:p>
        </w:tc>
      </w:tr>
      <w:tr w:rsidR="004148BC" w:rsidTr="004148BC">
        <w:tc>
          <w:tcPr>
            <w:tcW w:w="1440" w:type="dxa"/>
          </w:tcPr>
          <w:p w:rsidR="004148BC" w:rsidRDefault="004148BC" w:rsidP="004148BC">
            <w:r>
              <w:t>2</w:t>
            </w:r>
          </w:p>
        </w:tc>
        <w:tc>
          <w:tcPr>
            <w:tcW w:w="1440" w:type="dxa"/>
          </w:tcPr>
          <w:p w:rsidR="004148BC" w:rsidRDefault="004148BC" w:rsidP="004148BC">
            <w:r>
              <w:t>Ethernet</w:t>
            </w:r>
          </w:p>
        </w:tc>
      </w:tr>
      <w:tr w:rsidR="004148BC" w:rsidTr="004148BC">
        <w:tc>
          <w:tcPr>
            <w:tcW w:w="1440" w:type="dxa"/>
          </w:tcPr>
          <w:p w:rsidR="004148BC" w:rsidRDefault="004148BC" w:rsidP="004148BC">
            <w:r>
              <w:t>3</w:t>
            </w:r>
          </w:p>
        </w:tc>
        <w:tc>
          <w:tcPr>
            <w:tcW w:w="1440" w:type="dxa"/>
          </w:tcPr>
          <w:p w:rsidR="004148BC" w:rsidRDefault="004148BC" w:rsidP="004148BC">
            <w:r>
              <w:t>IP</w:t>
            </w:r>
          </w:p>
        </w:tc>
      </w:tr>
      <w:tr w:rsidR="004148BC" w:rsidTr="004148BC">
        <w:tc>
          <w:tcPr>
            <w:tcW w:w="1440" w:type="dxa"/>
          </w:tcPr>
          <w:p w:rsidR="004148BC" w:rsidRDefault="004148BC" w:rsidP="004148BC">
            <w:r>
              <w:t>4</w:t>
            </w:r>
          </w:p>
        </w:tc>
        <w:tc>
          <w:tcPr>
            <w:tcW w:w="1440" w:type="dxa"/>
          </w:tcPr>
          <w:p w:rsidR="004148BC" w:rsidRDefault="004148BC" w:rsidP="004148BC">
            <w:r>
              <w:t>UDP</w:t>
            </w:r>
          </w:p>
        </w:tc>
      </w:tr>
      <w:tr w:rsidR="004148BC" w:rsidTr="004148BC">
        <w:tc>
          <w:tcPr>
            <w:tcW w:w="1440" w:type="dxa"/>
          </w:tcPr>
          <w:p w:rsidR="004148BC" w:rsidRDefault="004148BC" w:rsidP="004148BC">
            <w:r>
              <w:t>5</w:t>
            </w:r>
          </w:p>
        </w:tc>
        <w:tc>
          <w:tcPr>
            <w:tcW w:w="1440" w:type="dxa"/>
          </w:tcPr>
          <w:p w:rsidR="004148BC" w:rsidRDefault="008E56B4" w:rsidP="004148BC">
            <w:r>
              <w:t>Custom</w:t>
            </w:r>
          </w:p>
        </w:tc>
      </w:tr>
    </w:tbl>
    <w:p w:rsidR="004148BC" w:rsidRPr="004148BC" w:rsidRDefault="004148BC" w:rsidP="004148BC"/>
    <w:p w:rsidR="004148BC" w:rsidRDefault="00C0029A" w:rsidP="004148BC">
      <w:pPr>
        <w:pStyle w:val="Heading2"/>
      </w:pPr>
      <w:r>
        <w:t>Data</w:t>
      </w:r>
      <w:r w:rsidR="004148BC">
        <w:t xml:space="preserve"> Format</w:t>
      </w:r>
    </w:p>
    <w:p w:rsidR="004148BC" w:rsidRDefault="004148BC" w:rsidP="004148BC"/>
    <w:p w:rsidR="004148BC" w:rsidRPr="004148BC" w:rsidRDefault="004148BC" w:rsidP="004148BC">
      <w:r>
        <w:t>UDP packet payload is a fixed size and is used to convey game state information from master to slave and mouse information from slave to master.</w:t>
      </w:r>
    </w:p>
    <w:p w:rsidR="004148BC" w:rsidRPr="004148BC" w:rsidRDefault="004148BC" w:rsidP="004148BC"/>
    <w:p w:rsidR="00CF03A8" w:rsidRPr="00182060" w:rsidRDefault="00CF03A8" w:rsidP="00027552">
      <w:pPr>
        <w:rPr>
          <w:rFonts w:ascii="Courier New" w:hAnsi="Courier New" w:cs="Courier New"/>
        </w:rPr>
      </w:pPr>
      <w:proofErr w:type="spellStart"/>
      <w:proofErr w:type="gramStart"/>
      <w:r w:rsidRPr="00182060">
        <w:rPr>
          <w:rFonts w:ascii="Courier New" w:hAnsi="Courier New" w:cs="Courier New"/>
        </w:rPr>
        <w:t>struct</w:t>
      </w:r>
      <w:proofErr w:type="spellEnd"/>
      <w:proofErr w:type="gramEnd"/>
      <w:r w:rsidRPr="00182060">
        <w:rPr>
          <w:rFonts w:ascii="Courier New" w:hAnsi="Courier New" w:cs="Courier New"/>
        </w:rPr>
        <w:t xml:space="preserve"> </w:t>
      </w:r>
      <w:proofErr w:type="spellStart"/>
      <w:r w:rsidRPr="00182060">
        <w:rPr>
          <w:rFonts w:ascii="Courier New" w:hAnsi="Courier New" w:cs="Courier New"/>
        </w:rPr>
        <w:t>ball_t</w:t>
      </w:r>
      <w:proofErr w:type="spellEnd"/>
    </w:p>
    <w:p w:rsidR="00CF03A8" w:rsidRPr="00182060" w:rsidRDefault="00CF03A8" w:rsidP="00027552">
      <w:pPr>
        <w:rPr>
          <w:rFonts w:ascii="Courier New" w:hAnsi="Courier New" w:cs="Courier New"/>
        </w:rPr>
      </w:pPr>
      <w:r w:rsidRPr="00182060">
        <w:rPr>
          <w:rFonts w:ascii="Courier New" w:hAnsi="Courier New" w:cs="Courier New"/>
        </w:rPr>
        <w:t>{</w:t>
      </w:r>
    </w:p>
    <w:p w:rsidR="00CF03A8" w:rsidRPr="00182060" w:rsidRDefault="00CF03A8" w:rsidP="00027552">
      <w:pPr>
        <w:rPr>
          <w:rFonts w:ascii="Courier New" w:hAnsi="Courier New" w:cs="Courier New"/>
        </w:rPr>
      </w:pPr>
      <w:r w:rsidRPr="00182060">
        <w:rPr>
          <w:rFonts w:ascii="Courier New" w:hAnsi="Courier New" w:cs="Courier New"/>
        </w:rPr>
        <w:tab/>
      </w:r>
      <w:proofErr w:type="gramStart"/>
      <w:r w:rsidRPr="00182060">
        <w:rPr>
          <w:rFonts w:ascii="Courier New" w:hAnsi="Courier New" w:cs="Courier New"/>
        </w:rPr>
        <w:t>u16</w:t>
      </w:r>
      <w:proofErr w:type="gramEnd"/>
      <w:r w:rsidRPr="00182060">
        <w:rPr>
          <w:rFonts w:ascii="Courier New" w:hAnsi="Courier New" w:cs="Courier New"/>
        </w:rPr>
        <w:tab/>
        <w:t>x</w:t>
      </w:r>
    </w:p>
    <w:p w:rsidR="00CF03A8" w:rsidRPr="00182060" w:rsidRDefault="00CF03A8" w:rsidP="00027552">
      <w:pPr>
        <w:rPr>
          <w:rFonts w:ascii="Courier New" w:hAnsi="Courier New" w:cs="Courier New"/>
        </w:rPr>
      </w:pPr>
      <w:r w:rsidRPr="00182060">
        <w:rPr>
          <w:rFonts w:ascii="Courier New" w:hAnsi="Courier New" w:cs="Courier New"/>
        </w:rPr>
        <w:tab/>
      </w:r>
      <w:proofErr w:type="gramStart"/>
      <w:r w:rsidRPr="00182060">
        <w:rPr>
          <w:rFonts w:ascii="Courier New" w:hAnsi="Courier New" w:cs="Courier New"/>
        </w:rPr>
        <w:t>u16</w:t>
      </w:r>
      <w:proofErr w:type="gramEnd"/>
      <w:r w:rsidRPr="00182060">
        <w:rPr>
          <w:rFonts w:ascii="Courier New" w:hAnsi="Courier New" w:cs="Courier New"/>
        </w:rPr>
        <w:tab/>
        <w:t>y</w:t>
      </w:r>
    </w:p>
    <w:p w:rsidR="00CF03A8" w:rsidRPr="00182060" w:rsidRDefault="00CF03A8" w:rsidP="00027552">
      <w:pPr>
        <w:rPr>
          <w:rFonts w:ascii="Courier New" w:hAnsi="Courier New" w:cs="Courier New"/>
        </w:rPr>
      </w:pPr>
      <w:r w:rsidRPr="00182060">
        <w:rPr>
          <w:rFonts w:ascii="Courier New" w:hAnsi="Courier New" w:cs="Courier New"/>
        </w:rPr>
        <w:t>}</w:t>
      </w:r>
    </w:p>
    <w:p w:rsidR="00CF03A8" w:rsidRPr="00182060" w:rsidRDefault="00CF03A8" w:rsidP="00027552">
      <w:pPr>
        <w:rPr>
          <w:rFonts w:ascii="Courier New" w:hAnsi="Courier New" w:cs="Courier New"/>
        </w:rPr>
      </w:pPr>
      <w:proofErr w:type="spellStart"/>
      <w:proofErr w:type="gramStart"/>
      <w:r w:rsidRPr="00182060">
        <w:rPr>
          <w:rFonts w:ascii="Courier New" w:hAnsi="Courier New" w:cs="Courier New"/>
        </w:rPr>
        <w:t>struct</w:t>
      </w:r>
      <w:proofErr w:type="spellEnd"/>
      <w:proofErr w:type="gramEnd"/>
      <w:r w:rsidRPr="00182060">
        <w:rPr>
          <w:rFonts w:ascii="Courier New" w:hAnsi="Courier New" w:cs="Courier New"/>
        </w:rPr>
        <w:t xml:space="preserve"> </w:t>
      </w:r>
      <w:proofErr w:type="spellStart"/>
      <w:r w:rsidRPr="00182060">
        <w:rPr>
          <w:rFonts w:ascii="Courier New" w:hAnsi="Courier New" w:cs="Courier New"/>
        </w:rPr>
        <w:t>padl_t</w:t>
      </w:r>
      <w:proofErr w:type="spellEnd"/>
    </w:p>
    <w:p w:rsidR="00CF03A8" w:rsidRPr="00182060" w:rsidRDefault="00CF03A8" w:rsidP="00027552">
      <w:pPr>
        <w:rPr>
          <w:rFonts w:ascii="Courier New" w:hAnsi="Courier New" w:cs="Courier New"/>
        </w:rPr>
      </w:pPr>
      <w:r w:rsidRPr="00182060">
        <w:rPr>
          <w:rFonts w:ascii="Courier New" w:hAnsi="Courier New" w:cs="Courier New"/>
        </w:rPr>
        <w:t>{</w:t>
      </w:r>
    </w:p>
    <w:p w:rsidR="00CF03A8" w:rsidRPr="00182060" w:rsidRDefault="00CF03A8" w:rsidP="00027552">
      <w:pPr>
        <w:rPr>
          <w:rFonts w:ascii="Courier New" w:hAnsi="Courier New" w:cs="Courier New"/>
        </w:rPr>
      </w:pPr>
      <w:r w:rsidRPr="00182060">
        <w:rPr>
          <w:rFonts w:ascii="Courier New" w:hAnsi="Courier New" w:cs="Courier New"/>
        </w:rPr>
        <w:tab/>
      </w:r>
      <w:proofErr w:type="gramStart"/>
      <w:r w:rsidRPr="00182060">
        <w:rPr>
          <w:rFonts w:ascii="Courier New" w:hAnsi="Courier New" w:cs="Courier New"/>
        </w:rPr>
        <w:t>u16</w:t>
      </w:r>
      <w:proofErr w:type="gramEnd"/>
      <w:r w:rsidRPr="00182060">
        <w:rPr>
          <w:rFonts w:ascii="Courier New" w:hAnsi="Courier New" w:cs="Courier New"/>
        </w:rPr>
        <w:tab/>
        <w:t>a</w:t>
      </w:r>
    </w:p>
    <w:p w:rsidR="00CF03A8" w:rsidRPr="00182060" w:rsidRDefault="00CF03A8" w:rsidP="00027552">
      <w:pPr>
        <w:rPr>
          <w:rFonts w:ascii="Courier New" w:hAnsi="Courier New" w:cs="Courier New"/>
        </w:rPr>
      </w:pPr>
      <w:r w:rsidRPr="00182060">
        <w:rPr>
          <w:rFonts w:ascii="Courier New" w:hAnsi="Courier New" w:cs="Courier New"/>
        </w:rPr>
        <w:tab/>
      </w:r>
      <w:proofErr w:type="gramStart"/>
      <w:r w:rsidRPr="00182060">
        <w:rPr>
          <w:rFonts w:ascii="Courier New" w:hAnsi="Courier New" w:cs="Courier New"/>
        </w:rPr>
        <w:t>u16</w:t>
      </w:r>
      <w:proofErr w:type="gramEnd"/>
      <w:r w:rsidRPr="00182060">
        <w:rPr>
          <w:rFonts w:ascii="Courier New" w:hAnsi="Courier New" w:cs="Courier New"/>
        </w:rPr>
        <w:tab/>
        <w:t>b</w:t>
      </w:r>
    </w:p>
    <w:p w:rsidR="00CF03A8" w:rsidRPr="00182060" w:rsidRDefault="00CF03A8" w:rsidP="00027552">
      <w:pPr>
        <w:rPr>
          <w:rFonts w:ascii="Courier New" w:hAnsi="Courier New" w:cs="Courier New"/>
        </w:rPr>
      </w:pPr>
      <w:r w:rsidRPr="00182060">
        <w:rPr>
          <w:rFonts w:ascii="Courier New" w:hAnsi="Courier New" w:cs="Courier New"/>
        </w:rPr>
        <w:t>}</w:t>
      </w:r>
    </w:p>
    <w:p w:rsidR="00BC4EBB" w:rsidRPr="00182060" w:rsidRDefault="00BC4EBB" w:rsidP="00027552">
      <w:pPr>
        <w:rPr>
          <w:rFonts w:ascii="Courier New" w:hAnsi="Courier New" w:cs="Courier New"/>
        </w:rPr>
      </w:pPr>
      <w:proofErr w:type="spellStart"/>
      <w:proofErr w:type="gramStart"/>
      <w:r w:rsidRPr="00182060">
        <w:rPr>
          <w:rFonts w:ascii="Courier New" w:hAnsi="Courier New" w:cs="Courier New"/>
        </w:rPr>
        <w:t>enum</w:t>
      </w:r>
      <w:proofErr w:type="spellEnd"/>
      <w:proofErr w:type="gramEnd"/>
      <w:r w:rsidRPr="00182060">
        <w:rPr>
          <w:rFonts w:ascii="Courier New" w:hAnsi="Courier New" w:cs="Courier New"/>
        </w:rPr>
        <w:t xml:space="preserve"> </w:t>
      </w:r>
      <w:proofErr w:type="spellStart"/>
      <w:r w:rsidRPr="00182060">
        <w:rPr>
          <w:rFonts w:ascii="Courier New" w:hAnsi="Courier New" w:cs="Courier New"/>
        </w:rPr>
        <w:t>msgtype_t</w:t>
      </w:r>
      <w:proofErr w:type="spellEnd"/>
    </w:p>
    <w:p w:rsidR="00BC4EBB" w:rsidRPr="00182060" w:rsidRDefault="00BC4EBB" w:rsidP="00027552">
      <w:pPr>
        <w:rPr>
          <w:rFonts w:ascii="Courier New" w:hAnsi="Courier New" w:cs="Courier New"/>
        </w:rPr>
      </w:pPr>
      <w:r w:rsidRPr="00182060">
        <w:rPr>
          <w:rFonts w:ascii="Courier New" w:hAnsi="Courier New" w:cs="Courier New"/>
        </w:rPr>
        <w:t>{</w:t>
      </w:r>
    </w:p>
    <w:p w:rsidR="00BC4EBB" w:rsidRPr="00182060" w:rsidRDefault="00BC4EBB" w:rsidP="00027552">
      <w:pPr>
        <w:rPr>
          <w:rFonts w:ascii="Courier New" w:hAnsi="Courier New" w:cs="Courier New"/>
        </w:rPr>
      </w:pPr>
      <w:r w:rsidRPr="00182060">
        <w:rPr>
          <w:rFonts w:ascii="Courier New" w:hAnsi="Courier New" w:cs="Courier New"/>
        </w:rPr>
        <w:tab/>
        <w:t>GAME_SYN</w:t>
      </w:r>
    </w:p>
    <w:p w:rsidR="00BC4EBB" w:rsidRPr="00182060" w:rsidRDefault="00BC4EBB" w:rsidP="00027552">
      <w:pPr>
        <w:rPr>
          <w:rFonts w:ascii="Courier New" w:hAnsi="Courier New" w:cs="Courier New"/>
        </w:rPr>
      </w:pPr>
      <w:r w:rsidRPr="00182060">
        <w:rPr>
          <w:rFonts w:ascii="Courier New" w:hAnsi="Courier New" w:cs="Courier New"/>
        </w:rPr>
        <w:tab/>
        <w:t>GAME_ACK</w:t>
      </w:r>
    </w:p>
    <w:p w:rsidR="00BC4EBB" w:rsidRPr="00182060" w:rsidRDefault="00BC4EBB" w:rsidP="00027552">
      <w:pPr>
        <w:rPr>
          <w:rFonts w:ascii="Courier New" w:hAnsi="Courier New" w:cs="Courier New"/>
        </w:rPr>
      </w:pPr>
      <w:r w:rsidRPr="00182060">
        <w:rPr>
          <w:rFonts w:ascii="Courier New" w:hAnsi="Courier New" w:cs="Courier New"/>
        </w:rPr>
        <w:lastRenderedPageBreak/>
        <w:tab/>
        <w:t>STATUS_MASTER</w:t>
      </w:r>
    </w:p>
    <w:p w:rsidR="00BC4EBB" w:rsidRPr="00182060" w:rsidRDefault="00BC4EBB" w:rsidP="00027552">
      <w:pPr>
        <w:rPr>
          <w:rFonts w:ascii="Courier New" w:hAnsi="Courier New" w:cs="Courier New"/>
        </w:rPr>
      </w:pPr>
      <w:r w:rsidRPr="00182060">
        <w:rPr>
          <w:rFonts w:ascii="Courier New" w:hAnsi="Courier New" w:cs="Courier New"/>
        </w:rPr>
        <w:tab/>
        <w:t>STATUS_SLAVE</w:t>
      </w:r>
    </w:p>
    <w:p w:rsidR="00BC4EBB" w:rsidRPr="00182060" w:rsidRDefault="00BC4EBB" w:rsidP="00027552">
      <w:pPr>
        <w:rPr>
          <w:rFonts w:ascii="Courier New" w:hAnsi="Courier New" w:cs="Courier New"/>
        </w:rPr>
      </w:pPr>
      <w:r w:rsidRPr="00182060">
        <w:rPr>
          <w:rFonts w:ascii="Courier New" w:hAnsi="Courier New" w:cs="Courier New"/>
        </w:rPr>
        <w:tab/>
        <w:t>RESET</w:t>
      </w:r>
    </w:p>
    <w:p w:rsidR="00BC4EBB" w:rsidRPr="00182060" w:rsidRDefault="00BC4EBB" w:rsidP="00027552">
      <w:pPr>
        <w:rPr>
          <w:rFonts w:ascii="Courier New" w:hAnsi="Courier New" w:cs="Courier New"/>
        </w:rPr>
      </w:pPr>
      <w:r w:rsidRPr="00182060">
        <w:rPr>
          <w:rFonts w:ascii="Courier New" w:hAnsi="Courier New" w:cs="Courier New"/>
        </w:rPr>
        <w:t>}</w:t>
      </w:r>
    </w:p>
    <w:p w:rsidR="00027552" w:rsidRPr="00182060" w:rsidRDefault="00027552" w:rsidP="00027552">
      <w:pPr>
        <w:rPr>
          <w:rFonts w:ascii="Courier New" w:hAnsi="Courier New" w:cs="Courier New"/>
        </w:rPr>
      </w:pPr>
      <w:proofErr w:type="spellStart"/>
      <w:proofErr w:type="gramStart"/>
      <w:r w:rsidRPr="00182060">
        <w:rPr>
          <w:rFonts w:ascii="Courier New" w:hAnsi="Courier New" w:cs="Courier New"/>
        </w:rPr>
        <w:t>struct</w:t>
      </w:r>
      <w:proofErr w:type="spellEnd"/>
      <w:proofErr w:type="gramEnd"/>
      <w:r w:rsidRPr="00182060">
        <w:rPr>
          <w:rFonts w:ascii="Courier New" w:hAnsi="Courier New" w:cs="Courier New"/>
        </w:rPr>
        <w:t xml:space="preserve"> </w:t>
      </w:r>
      <w:proofErr w:type="spellStart"/>
      <w:r w:rsidR="00BC4EBB" w:rsidRPr="00182060">
        <w:rPr>
          <w:rFonts w:ascii="Courier New" w:hAnsi="Courier New" w:cs="Courier New"/>
        </w:rPr>
        <w:t>message</w:t>
      </w:r>
      <w:r w:rsidRPr="00182060">
        <w:rPr>
          <w:rFonts w:ascii="Courier New" w:hAnsi="Courier New" w:cs="Courier New"/>
        </w:rPr>
        <w:t>_t</w:t>
      </w:r>
      <w:proofErr w:type="spellEnd"/>
    </w:p>
    <w:p w:rsidR="00027552" w:rsidRPr="00182060" w:rsidRDefault="00027552" w:rsidP="00027552">
      <w:pPr>
        <w:rPr>
          <w:rFonts w:ascii="Courier New" w:hAnsi="Courier New" w:cs="Courier New"/>
        </w:rPr>
      </w:pPr>
      <w:r w:rsidRPr="00182060">
        <w:rPr>
          <w:rFonts w:ascii="Courier New" w:hAnsi="Courier New" w:cs="Courier New"/>
        </w:rPr>
        <w:t>{</w:t>
      </w:r>
    </w:p>
    <w:p w:rsidR="00CF03A8" w:rsidRPr="00182060" w:rsidRDefault="00CF03A8" w:rsidP="00027552">
      <w:pPr>
        <w:rPr>
          <w:rFonts w:ascii="Courier New" w:hAnsi="Courier New" w:cs="Courier New"/>
        </w:rPr>
      </w:pPr>
      <w:r w:rsidRPr="00182060">
        <w:rPr>
          <w:rFonts w:ascii="Courier New" w:hAnsi="Courier New" w:cs="Courier New"/>
        </w:rPr>
        <w:tab/>
      </w:r>
      <w:proofErr w:type="spellStart"/>
      <w:proofErr w:type="gramStart"/>
      <w:r w:rsidR="00BC4EBB" w:rsidRPr="00182060">
        <w:rPr>
          <w:rFonts w:ascii="Courier New" w:hAnsi="Courier New" w:cs="Courier New"/>
        </w:rPr>
        <w:t>msgtype_t</w:t>
      </w:r>
      <w:proofErr w:type="spellEnd"/>
      <w:proofErr w:type="gramEnd"/>
      <w:r w:rsidR="00BC4EBB" w:rsidRPr="00182060">
        <w:rPr>
          <w:rFonts w:ascii="Courier New" w:hAnsi="Courier New" w:cs="Courier New"/>
        </w:rPr>
        <w:t xml:space="preserve"> t</w:t>
      </w:r>
    </w:p>
    <w:p w:rsidR="00CF03A8" w:rsidRPr="00182060" w:rsidRDefault="00CF03A8" w:rsidP="00027552">
      <w:pPr>
        <w:rPr>
          <w:rFonts w:ascii="Courier New" w:hAnsi="Courier New" w:cs="Courier New"/>
        </w:rPr>
      </w:pPr>
    </w:p>
    <w:p w:rsidR="00027552" w:rsidRPr="00182060" w:rsidRDefault="00027552" w:rsidP="00027552">
      <w:pPr>
        <w:rPr>
          <w:rFonts w:ascii="Courier New" w:hAnsi="Courier New" w:cs="Courier New"/>
        </w:rPr>
      </w:pPr>
      <w:r w:rsidRPr="00182060">
        <w:rPr>
          <w:rFonts w:ascii="Courier New" w:hAnsi="Courier New" w:cs="Courier New"/>
        </w:rPr>
        <w:tab/>
      </w:r>
      <w:proofErr w:type="spellStart"/>
      <w:r w:rsidR="00CF03A8" w:rsidRPr="00182060">
        <w:rPr>
          <w:rFonts w:ascii="Courier New" w:hAnsi="Courier New" w:cs="Courier New"/>
        </w:rPr>
        <w:t>ball_t</w:t>
      </w:r>
      <w:proofErr w:type="spellEnd"/>
      <w:r w:rsidR="00CF03A8" w:rsidRPr="00182060">
        <w:rPr>
          <w:rFonts w:ascii="Courier New" w:hAnsi="Courier New" w:cs="Courier New"/>
        </w:rPr>
        <w:tab/>
        <w:t>ball1</w:t>
      </w:r>
    </w:p>
    <w:p w:rsidR="00462DB3" w:rsidRPr="00182060" w:rsidRDefault="00462DB3" w:rsidP="00027552">
      <w:pPr>
        <w:rPr>
          <w:rFonts w:ascii="Courier New" w:hAnsi="Courier New" w:cs="Courier New"/>
        </w:rPr>
      </w:pPr>
    </w:p>
    <w:p w:rsidR="00027552" w:rsidRPr="00182060" w:rsidRDefault="00CF03A8" w:rsidP="00027552">
      <w:pPr>
        <w:rPr>
          <w:rFonts w:ascii="Courier New" w:hAnsi="Courier New" w:cs="Courier New"/>
        </w:rPr>
      </w:pPr>
      <w:r w:rsidRPr="00182060">
        <w:rPr>
          <w:rFonts w:ascii="Courier New" w:hAnsi="Courier New" w:cs="Courier New"/>
        </w:rPr>
        <w:tab/>
      </w:r>
      <w:proofErr w:type="spellStart"/>
      <w:r w:rsidRPr="00182060">
        <w:rPr>
          <w:rFonts w:ascii="Courier New" w:hAnsi="Courier New" w:cs="Courier New"/>
        </w:rPr>
        <w:t>padl_t</w:t>
      </w:r>
      <w:proofErr w:type="spellEnd"/>
      <w:r w:rsidRPr="00182060">
        <w:rPr>
          <w:rFonts w:ascii="Courier New" w:hAnsi="Courier New" w:cs="Courier New"/>
        </w:rPr>
        <w:tab/>
        <w:t>padl1</w:t>
      </w:r>
    </w:p>
    <w:p w:rsidR="00027552" w:rsidRPr="00182060" w:rsidRDefault="00CF03A8" w:rsidP="00027552">
      <w:pPr>
        <w:rPr>
          <w:rFonts w:ascii="Courier New" w:hAnsi="Courier New" w:cs="Courier New"/>
        </w:rPr>
      </w:pPr>
      <w:r w:rsidRPr="00182060">
        <w:rPr>
          <w:rFonts w:ascii="Courier New" w:hAnsi="Courier New" w:cs="Courier New"/>
        </w:rPr>
        <w:tab/>
      </w:r>
      <w:proofErr w:type="spellStart"/>
      <w:r w:rsidRPr="00182060">
        <w:rPr>
          <w:rFonts w:ascii="Courier New" w:hAnsi="Courier New" w:cs="Courier New"/>
        </w:rPr>
        <w:t>padl_t</w:t>
      </w:r>
      <w:proofErr w:type="spellEnd"/>
      <w:r w:rsidRPr="00182060">
        <w:rPr>
          <w:rFonts w:ascii="Courier New" w:hAnsi="Courier New" w:cs="Courier New"/>
        </w:rPr>
        <w:tab/>
        <w:t>padl2</w:t>
      </w:r>
    </w:p>
    <w:p w:rsidR="00CF03A8" w:rsidRPr="00182060" w:rsidRDefault="00CF03A8" w:rsidP="00027552">
      <w:pPr>
        <w:rPr>
          <w:rFonts w:ascii="Courier New" w:hAnsi="Courier New" w:cs="Courier New"/>
        </w:rPr>
      </w:pPr>
    </w:p>
    <w:p w:rsidR="00CF03A8" w:rsidRPr="00182060" w:rsidRDefault="00CF03A8" w:rsidP="00027552">
      <w:pPr>
        <w:rPr>
          <w:rFonts w:ascii="Courier New" w:hAnsi="Courier New" w:cs="Courier New"/>
        </w:rPr>
      </w:pPr>
      <w:r w:rsidRPr="00182060">
        <w:rPr>
          <w:rFonts w:ascii="Courier New" w:hAnsi="Courier New" w:cs="Courier New"/>
        </w:rPr>
        <w:tab/>
        <w:t>u8</w:t>
      </w:r>
      <w:r w:rsidRPr="00182060">
        <w:rPr>
          <w:rFonts w:ascii="Courier New" w:hAnsi="Courier New" w:cs="Courier New"/>
        </w:rPr>
        <w:tab/>
      </w:r>
      <w:r w:rsidR="00182060">
        <w:rPr>
          <w:rFonts w:ascii="Courier New" w:hAnsi="Courier New" w:cs="Courier New"/>
        </w:rPr>
        <w:tab/>
      </w:r>
      <w:r w:rsidRPr="00182060">
        <w:rPr>
          <w:rFonts w:ascii="Courier New" w:hAnsi="Courier New" w:cs="Courier New"/>
        </w:rPr>
        <w:t>score1</w:t>
      </w:r>
    </w:p>
    <w:p w:rsidR="008E56B4" w:rsidRPr="00182060" w:rsidRDefault="00CF03A8" w:rsidP="00027552">
      <w:pPr>
        <w:rPr>
          <w:rFonts w:ascii="Courier New" w:hAnsi="Courier New" w:cs="Courier New"/>
        </w:rPr>
      </w:pPr>
      <w:r w:rsidRPr="00182060">
        <w:rPr>
          <w:rFonts w:ascii="Courier New" w:hAnsi="Courier New" w:cs="Courier New"/>
        </w:rPr>
        <w:tab/>
        <w:t>u8</w:t>
      </w:r>
      <w:r w:rsidRPr="00182060">
        <w:rPr>
          <w:rFonts w:ascii="Courier New" w:hAnsi="Courier New" w:cs="Courier New"/>
        </w:rPr>
        <w:tab/>
      </w:r>
      <w:r w:rsidR="00182060">
        <w:rPr>
          <w:rFonts w:ascii="Courier New" w:hAnsi="Courier New" w:cs="Courier New"/>
        </w:rPr>
        <w:tab/>
      </w:r>
      <w:r w:rsidRPr="00182060">
        <w:rPr>
          <w:rFonts w:ascii="Courier New" w:hAnsi="Courier New" w:cs="Courier New"/>
        </w:rPr>
        <w:t>score</w:t>
      </w:r>
      <w:r w:rsidR="008E56B4" w:rsidRPr="00182060">
        <w:rPr>
          <w:rFonts w:ascii="Courier New" w:hAnsi="Courier New" w:cs="Courier New"/>
        </w:rPr>
        <w:t>2</w:t>
      </w:r>
    </w:p>
    <w:p w:rsidR="00027552" w:rsidRPr="00182060" w:rsidRDefault="00027552" w:rsidP="00027552">
      <w:pPr>
        <w:rPr>
          <w:rFonts w:ascii="Courier New" w:hAnsi="Courier New" w:cs="Courier New"/>
        </w:rPr>
      </w:pPr>
      <w:r w:rsidRPr="00182060">
        <w:rPr>
          <w:rFonts w:ascii="Courier New" w:hAnsi="Courier New" w:cs="Courier New"/>
        </w:rPr>
        <w:t>}</w:t>
      </w:r>
    </w:p>
    <w:p w:rsidR="00BC4EBB" w:rsidRDefault="00BC4EBB" w:rsidP="00027552"/>
    <w:p w:rsidR="00BC4EBB" w:rsidRDefault="00BC4EBB" w:rsidP="00027552"/>
    <w:p w:rsidR="00BC4EBB" w:rsidRDefault="00462DB3" w:rsidP="00BC4EBB">
      <w:pPr>
        <w:pStyle w:val="Heading1"/>
      </w:pPr>
      <w:r>
        <w:t>Milestone Deliverables</w:t>
      </w:r>
    </w:p>
    <w:tbl>
      <w:tblPr>
        <w:tblStyle w:val="TableGrid"/>
        <w:tblW w:w="9360" w:type="dxa"/>
        <w:tblLook w:val="04A0"/>
      </w:tblPr>
      <w:tblGrid>
        <w:gridCol w:w="6240"/>
        <w:gridCol w:w="780"/>
        <w:gridCol w:w="780"/>
        <w:gridCol w:w="780"/>
        <w:gridCol w:w="780"/>
      </w:tblGrid>
      <w:tr w:rsidR="00BC4EBB" w:rsidRPr="00182060" w:rsidTr="00AA11A6">
        <w:tc>
          <w:tcPr>
            <w:tcW w:w="6240" w:type="dxa"/>
          </w:tcPr>
          <w:p w:rsidR="00BC4EBB" w:rsidRPr="00182060" w:rsidRDefault="00BC4EBB" w:rsidP="00027552">
            <w:pPr>
              <w:rPr>
                <w:b/>
              </w:rPr>
            </w:pPr>
            <w:r w:rsidRPr="00182060">
              <w:rPr>
                <w:b/>
              </w:rPr>
              <w:t>Task</w:t>
            </w:r>
          </w:p>
        </w:tc>
        <w:tc>
          <w:tcPr>
            <w:tcW w:w="780" w:type="dxa"/>
          </w:tcPr>
          <w:p w:rsidR="00BC4EBB" w:rsidRPr="00182060" w:rsidRDefault="00BC4EBB" w:rsidP="00027552">
            <w:pPr>
              <w:rPr>
                <w:b/>
              </w:rPr>
            </w:pPr>
            <w:r w:rsidRPr="00182060">
              <w:rPr>
                <w:b/>
              </w:rPr>
              <w:t>M1</w:t>
            </w:r>
          </w:p>
        </w:tc>
        <w:tc>
          <w:tcPr>
            <w:tcW w:w="780" w:type="dxa"/>
          </w:tcPr>
          <w:p w:rsidR="00BC4EBB" w:rsidRPr="00182060" w:rsidRDefault="00BC4EBB" w:rsidP="00027552">
            <w:pPr>
              <w:rPr>
                <w:b/>
              </w:rPr>
            </w:pPr>
            <w:r w:rsidRPr="00182060">
              <w:rPr>
                <w:b/>
              </w:rPr>
              <w:t>M2</w:t>
            </w:r>
          </w:p>
        </w:tc>
        <w:tc>
          <w:tcPr>
            <w:tcW w:w="780" w:type="dxa"/>
          </w:tcPr>
          <w:p w:rsidR="00BC4EBB" w:rsidRPr="00182060" w:rsidRDefault="00BC4EBB" w:rsidP="00027552">
            <w:pPr>
              <w:rPr>
                <w:b/>
              </w:rPr>
            </w:pPr>
            <w:r w:rsidRPr="00182060">
              <w:rPr>
                <w:b/>
              </w:rPr>
              <w:t>M3</w:t>
            </w:r>
          </w:p>
        </w:tc>
        <w:tc>
          <w:tcPr>
            <w:tcW w:w="780" w:type="dxa"/>
          </w:tcPr>
          <w:p w:rsidR="00BC4EBB" w:rsidRPr="00182060" w:rsidRDefault="00BC4EBB" w:rsidP="00027552">
            <w:pPr>
              <w:rPr>
                <w:b/>
              </w:rPr>
            </w:pPr>
            <w:r w:rsidRPr="00182060">
              <w:rPr>
                <w:b/>
              </w:rPr>
              <w:t>F</w:t>
            </w:r>
            <w:r w:rsidR="00182060">
              <w:rPr>
                <w:b/>
              </w:rPr>
              <w:t>inal</w:t>
            </w:r>
          </w:p>
        </w:tc>
      </w:tr>
      <w:tr w:rsidR="00011F74" w:rsidTr="00AA11A6">
        <w:tc>
          <w:tcPr>
            <w:tcW w:w="6240" w:type="dxa"/>
          </w:tcPr>
          <w:p w:rsidR="00011F74" w:rsidRPr="00011F74" w:rsidRDefault="00011F74" w:rsidP="00027552">
            <w:pPr>
              <w:rPr>
                <w:i/>
              </w:rPr>
            </w:pPr>
            <w:r>
              <w:rPr>
                <w:i/>
              </w:rPr>
              <w:t>NIOS System</w:t>
            </w:r>
          </w:p>
        </w:tc>
        <w:tc>
          <w:tcPr>
            <w:tcW w:w="780" w:type="dxa"/>
          </w:tcPr>
          <w:p w:rsidR="00011F74" w:rsidRDefault="00011F74" w:rsidP="00027552"/>
        </w:tc>
        <w:tc>
          <w:tcPr>
            <w:tcW w:w="780" w:type="dxa"/>
          </w:tcPr>
          <w:p w:rsidR="00011F74" w:rsidRDefault="00011F74" w:rsidP="00027552"/>
        </w:tc>
        <w:tc>
          <w:tcPr>
            <w:tcW w:w="780" w:type="dxa"/>
          </w:tcPr>
          <w:p w:rsidR="00011F74" w:rsidRDefault="00011F74" w:rsidP="00027552"/>
        </w:tc>
        <w:tc>
          <w:tcPr>
            <w:tcW w:w="780" w:type="dxa"/>
          </w:tcPr>
          <w:p w:rsidR="00011F74" w:rsidRDefault="00011F74" w:rsidP="00027552"/>
        </w:tc>
      </w:tr>
      <w:tr w:rsidR="00011F74" w:rsidTr="00AA11A6">
        <w:tc>
          <w:tcPr>
            <w:tcW w:w="6240" w:type="dxa"/>
          </w:tcPr>
          <w:p w:rsidR="00011F74" w:rsidRPr="00AA11A6" w:rsidRDefault="00AA11A6" w:rsidP="00027552">
            <w:r>
              <w:tab/>
              <w:t>Skeleton SOPC project</w:t>
            </w:r>
          </w:p>
        </w:tc>
        <w:tc>
          <w:tcPr>
            <w:tcW w:w="780" w:type="dxa"/>
          </w:tcPr>
          <w:p w:rsidR="00011F74" w:rsidRDefault="007A64E8" w:rsidP="00027552">
            <w:r>
              <w:t>x</w:t>
            </w:r>
          </w:p>
        </w:tc>
        <w:tc>
          <w:tcPr>
            <w:tcW w:w="780" w:type="dxa"/>
          </w:tcPr>
          <w:p w:rsidR="00011F74" w:rsidRDefault="00011F74" w:rsidP="00027552"/>
        </w:tc>
        <w:tc>
          <w:tcPr>
            <w:tcW w:w="780" w:type="dxa"/>
          </w:tcPr>
          <w:p w:rsidR="00011F74" w:rsidRDefault="00011F74" w:rsidP="00027552"/>
        </w:tc>
        <w:tc>
          <w:tcPr>
            <w:tcW w:w="780" w:type="dxa"/>
          </w:tcPr>
          <w:p w:rsidR="00011F74" w:rsidRDefault="00011F74" w:rsidP="00027552"/>
        </w:tc>
      </w:tr>
      <w:tr w:rsidR="007A64E8" w:rsidTr="00AA11A6">
        <w:tc>
          <w:tcPr>
            <w:tcW w:w="6240" w:type="dxa"/>
          </w:tcPr>
          <w:p w:rsidR="007A64E8" w:rsidRDefault="007A64E8" w:rsidP="00027552">
            <w:r>
              <w:tab/>
              <w:t>SRAM peripheral</w:t>
            </w:r>
          </w:p>
        </w:tc>
        <w:tc>
          <w:tcPr>
            <w:tcW w:w="780" w:type="dxa"/>
          </w:tcPr>
          <w:p w:rsidR="007A64E8" w:rsidRDefault="007A64E8" w:rsidP="00027552">
            <w:r>
              <w:t>x</w:t>
            </w:r>
          </w:p>
        </w:tc>
        <w:tc>
          <w:tcPr>
            <w:tcW w:w="780" w:type="dxa"/>
          </w:tcPr>
          <w:p w:rsidR="007A64E8" w:rsidRDefault="007A64E8" w:rsidP="00027552"/>
        </w:tc>
        <w:tc>
          <w:tcPr>
            <w:tcW w:w="780" w:type="dxa"/>
          </w:tcPr>
          <w:p w:rsidR="007A64E8" w:rsidRDefault="007A64E8" w:rsidP="00027552"/>
        </w:tc>
        <w:tc>
          <w:tcPr>
            <w:tcW w:w="780" w:type="dxa"/>
          </w:tcPr>
          <w:p w:rsidR="007A64E8" w:rsidRDefault="007A64E8" w:rsidP="00027552"/>
        </w:tc>
      </w:tr>
      <w:tr w:rsidR="00BC4EBB" w:rsidTr="00AA11A6">
        <w:tc>
          <w:tcPr>
            <w:tcW w:w="6240" w:type="dxa"/>
          </w:tcPr>
          <w:p w:rsidR="00BC4EBB" w:rsidRPr="00011F74" w:rsidRDefault="00BC4EBB" w:rsidP="00011F74">
            <w:pPr>
              <w:rPr>
                <w:i/>
              </w:rPr>
            </w:pPr>
            <w:r w:rsidRPr="00011F74">
              <w:rPr>
                <w:i/>
              </w:rPr>
              <w:t xml:space="preserve">VGA </w:t>
            </w:r>
            <w:r w:rsidR="00011F74">
              <w:rPr>
                <w:i/>
              </w:rPr>
              <w:t>Peripheral</w:t>
            </w:r>
          </w:p>
        </w:tc>
        <w:tc>
          <w:tcPr>
            <w:tcW w:w="780" w:type="dxa"/>
          </w:tcPr>
          <w:p w:rsidR="00BC4EBB" w:rsidRDefault="00BC4EBB" w:rsidP="00027552"/>
        </w:tc>
        <w:tc>
          <w:tcPr>
            <w:tcW w:w="780" w:type="dxa"/>
          </w:tcPr>
          <w:p w:rsidR="00BC4EBB" w:rsidRDefault="00BC4EBB" w:rsidP="00027552"/>
        </w:tc>
        <w:tc>
          <w:tcPr>
            <w:tcW w:w="780" w:type="dxa"/>
          </w:tcPr>
          <w:p w:rsidR="00BC4EBB" w:rsidRDefault="00BC4EBB" w:rsidP="00027552"/>
        </w:tc>
        <w:tc>
          <w:tcPr>
            <w:tcW w:w="780" w:type="dxa"/>
          </w:tcPr>
          <w:p w:rsidR="00BC4EBB" w:rsidRDefault="00BC4EBB" w:rsidP="00027552"/>
        </w:tc>
      </w:tr>
      <w:tr w:rsidR="007F18DF" w:rsidTr="00AA11A6">
        <w:tc>
          <w:tcPr>
            <w:tcW w:w="6240" w:type="dxa"/>
          </w:tcPr>
          <w:p w:rsidR="007F18DF" w:rsidRPr="007F18DF" w:rsidRDefault="007F18DF" w:rsidP="00011F74">
            <w:r>
              <w:tab/>
              <w:t>Memory map header file</w:t>
            </w:r>
          </w:p>
        </w:tc>
        <w:tc>
          <w:tcPr>
            <w:tcW w:w="780" w:type="dxa"/>
          </w:tcPr>
          <w:p w:rsidR="007F18DF" w:rsidRDefault="007F18DF" w:rsidP="00027552">
            <w:r>
              <w:t>x</w:t>
            </w:r>
          </w:p>
        </w:tc>
        <w:tc>
          <w:tcPr>
            <w:tcW w:w="780" w:type="dxa"/>
          </w:tcPr>
          <w:p w:rsidR="007F18DF" w:rsidRDefault="007F18DF" w:rsidP="00027552"/>
        </w:tc>
        <w:tc>
          <w:tcPr>
            <w:tcW w:w="780" w:type="dxa"/>
          </w:tcPr>
          <w:p w:rsidR="007F18DF" w:rsidRDefault="007F18DF" w:rsidP="00027552"/>
        </w:tc>
        <w:tc>
          <w:tcPr>
            <w:tcW w:w="780" w:type="dxa"/>
          </w:tcPr>
          <w:p w:rsidR="007F18DF" w:rsidRDefault="007F18DF" w:rsidP="00027552"/>
        </w:tc>
      </w:tr>
      <w:tr w:rsidR="00BC4EBB" w:rsidTr="00AA11A6">
        <w:tc>
          <w:tcPr>
            <w:tcW w:w="6240" w:type="dxa"/>
          </w:tcPr>
          <w:p w:rsidR="00BC4EBB" w:rsidRDefault="00203AE4" w:rsidP="00011F74">
            <w:pPr>
              <w:ind w:left="720"/>
            </w:pPr>
            <w:r>
              <w:t>Static b</w:t>
            </w:r>
            <w:r w:rsidR="00AA11A6">
              <w:t>all l</w:t>
            </w:r>
            <w:r w:rsidR="00011F74">
              <w:t>ogic</w:t>
            </w:r>
            <w:r w:rsidR="00AA11A6">
              <w:t>/d</w:t>
            </w:r>
            <w:r w:rsidR="00011F74">
              <w:t>isplay</w:t>
            </w:r>
          </w:p>
        </w:tc>
        <w:tc>
          <w:tcPr>
            <w:tcW w:w="780" w:type="dxa"/>
          </w:tcPr>
          <w:p w:rsidR="00BC4EBB" w:rsidRDefault="007F18DF" w:rsidP="00027552">
            <w:r>
              <w:t>x</w:t>
            </w:r>
          </w:p>
        </w:tc>
        <w:tc>
          <w:tcPr>
            <w:tcW w:w="780" w:type="dxa"/>
          </w:tcPr>
          <w:p w:rsidR="00BC4EBB" w:rsidRDefault="00BC4EBB" w:rsidP="00027552"/>
        </w:tc>
        <w:tc>
          <w:tcPr>
            <w:tcW w:w="780" w:type="dxa"/>
          </w:tcPr>
          <w:p w:rsidR="00BC4EBB" w:rsidRDefault="00BC4EBB" w:rsidP="00027552"/>
        </w:tc>
        <w:tc>
          <w:tcPr>
            <w:tcW w:w="780" w:type="dxa"/>
          </w:tcPr>
          <w:p w:rsidR="00BC4EBB" w:rsidRDefault="00BC4EBB" w:rsidP="00027552"/>
        </w:tc>
      </w:tr>
      <w:tr w:rsidR="00BC4EBB" w:rsidTr="00AA11A6">
        <w:tc>
          <w:tcPr>
            <w:tcW w:w="6240" w:type="dxa"/>
          </w:tcPr>
          <w:p w:rsidR="00BC4EBB" w:rsidRDefault="00011F74" w:rsidP="00203AE4">
            <w:r>
              <w:tab/>
            </w:r>
            <w:r w:rsidR="00203AE4">
              <w:t>Static p</w:t>
            </w:r>
            <w:r w:rsidR="00AA11A6">
              <w:t>addle l</w:t>
            </w:r>
            <w:r>
              <w:t>ogic</w:t>
            </w:r>
            <w:r w:rsidR="00AA11A6">
              <w:t>/d</w:t>
            </w:r>
            <w:r>
              <w:t>isplay</w:t>
            </w:r>
          </w:p>
        </w:tc>
        <w:tc>
          <w:tcPr>
            <w:tcW w:w="780" w:type="dxa"/>
          </w:tcPr>
          <w:p w:rsidR="00BC4EBB" w:rsidRDefault="007F18DF" w:rsidP="00027552">
            <w:r>
              <w:t>x</w:t>
            </w:r>
          </w:p>
        </w:tc>
        <w:tc>
          <w:tcPr>
            <w:tcW w:w="780" w:type="dxa"/>
          </w:tcPr>
          <w:p w:rsidR="00BC4EBB" w:rsidRDefault="00BC4EBB" w:rsidP="00027552"/>
        </w:tc>
        <w:tc>
          <w:tcPr>
            <w:tcW w:w="780" w:type="dxa"/>
          </w:tcPr>
          <w:p w:rsidR="00BC4EBB" w:rsidRDefault="00BC4EBB" w:rsidP="00027552"/>
        </w:tc>
        <w:tc>
          <w:tcPr>
            <w:tcW w:w="780" w:type="dxa"/>
          </w:tcPr>
          <w:p w:rsidR="00BC4EBB" w:rsidRDefault="00BC4EBB" w:rsidP="00027552"/>
        </w:tc>
      </w:tr>
      <w:tr w:rsidR="00BC4EBB" w:rsidTr="00AA11A6">
        <w:tc>
          <w:tcPr>
            <w:tcW w:w="6240" w:type="dxa"/>
          </w:tcPr>
          <w:p w:rsidR="00BC4EBB" w:rsidRDefault="00011F74" w:rsidP="00027552">
            <w:r>
              <w:tab/>
            </w:r>
            <w:r w:rsidR="00AA11A6">
              <w:t>Background tile l</w:t>
            </w:r>
            <w:r>
              <w:t>ogic</w:t>
            </w:r>
            <w:r w:rsidR="00AA11A6">
              <w:t>/d</w:t>
            </w:r>
            <w:r>
              <w:t>isplay</w:t>
            </w:r>
          </w:p>
        </w:tc>
        <w:tc>
          <w:tcPr>
            <w:tcW w:w="780" w:type="dxa"/>
          </w:tcPr>
          <w:p w:rsidR="00BC4EBB" w:rsidRDefault="00BC4EBB" w:rsidP="00027552"/>
        </w:tc>
        <w:tc>
          <w:tcPr>
            <w:tcW w:w="780" w:type="dxa"/>
          </w:tcPr>
          <w:p w:rsidR="00BC4EBB" w:rsidRDefault="007F18DF" w:rsidP="00027552">
            <w:r>
              <w:t>x</w:t>
            </w:r>
          </w:p>
        </w:tc>
        <w:tc>
          <w:tcPr>
            <w:tcW w:w="780" w:type="dxa"/>
          </w:tcPr>
          <w:p w:rsidR="00BC4EBB" w:rsidRDefault="00BC4EBB" w:rsidP="00027552"/>
        </w:tc>
        <w:tc>
          <w:tcPr>
            <w:tcW w:w="780" w:type="dxa"/>
          </w:tcPr>
          <w:p w:rsidR="00BC4EBB" w:rsidRDefault="00BC4EBB" w:rsidP="00027552"/>
        </w:tc>
      </w:tr>
      <w:tr w:rsidR="00BC4EBB" w:rsidTr="00AA11A6">
        <w:tc>
          <w:tcPr>
            <w:tcW w:w="6240" w:type="dxa"/>
          </w:tcPr>
          <w:p w:rsidR="00BC4EBB" w:rsidRDefault="00011F74" w:rsidP="00027552">
            <w:r>
              <w:tab/>
            </w:r>
            <w:r w:rsidR="00AA11A6">
              <w:t>Foreground tile l</w:t>
            </w:r>
            <w:r>
              <w:t>ogic</w:t>
            </w:r>
            <w:r w:rsidR="00AA11A6">
              <w:t>/d</w:t>
            </w:r>
            <w:r>
              <w:t>isplay</w:t>
            </w:r>
          </w:p>
        </w:tc>
        <w:tc>
          <w:tcPr>
            <w:tcW w:w="780" w:type="dxa"/>
          </w:tcPr>
          <w:p w:rsidR="00BC4EBB" w:rsidRDefault="00BC4EBB" w:rsidP="00027552"/>
        </w:tc>
        <w:tc>
          <w:tcPr>
            <w:tcW w:w="780" w:type="dxa"/>
          </w:tcPr>
          <w:p w:rsidR="00BC4EBB" w:rsidRDefault="007F18DF" w:rsidP="00027552">
            <w:r>
              <w:t>x</w:t>
            </w:r>
          </w:p>
        </w:tc>
        <w:tc>
          <w:tcPr>
            <w:tcW w:w="780" w:type="dxa"/>
          </w:tcPr>
          <w:p w:rsidR="00BC4EBB" w:rsidRDefault="00BC4EBB" w:rsidP="00027552"/>
        </w:tc>
        <w:tc>
          <w:tcPr>
            <w:tcW w:w="780" w:type="dxa"/>
          </w:tcPr>
          <w:p w:rsidR="00BC4EBB" w:rsidRDefault="00BC4EBB" w:rsidP="00027552"/>
        </w:tc>
      </w:tr>
      <w:tr w:rsidR="00BC4EBB" w:rsidTr="00AA11A6">
        <w:tc>
          <w:tcPr>
            <w:tcW w:w="6240" w:type="dxa"/>
          </w:tcPr>
          <w:p w:rsidR="00BC4EBB" w:rsidRPr="00011F74" w:rsidRDefault="00011F74" w:rsidP="00011F74">
            <w:r>
              <w:rPr>
                <w:i/>
              </w:rPr>
              <w:t>Mouse Peripheral</w:t>
            </w:r>
          </w:p>
        </w:tc>
        <w:tc>
          <w:tcPr>
            <w:tcW w:w="780" w:type="dxa"/>
          </w:tcPr>
          <w:p w:rsidR="00BC4EBB" w:rsidRDefault="00BC4EBB" w:rsidP="00027552"/>
        </w:tc>
        <w:tc>
          <w:tcPr>
            <w:tcW w:w="780" w:type="dxa"/>
          </w:tcPr>
          <w:p w:rsidR="00BC4EBB" w:rsidRDefault="00BC4EBB" w:rsidP="00027552"/>
        </w:tc>
        <w:tc>
          <w:tcPr>
            <w:tcW w:w="780" w:type="dxa"/>
          </w:tcPr>
          <w:p w:rsidR="00BC4EBB" w:rsidRDefault="00BC4EBB" w:rsidP="00027552"/>
        </w:tc>
        <w:tc>
          <w:tcPr>
            <w:tcW w:w="780" w:type="dxa"/>
          </w:tcPr>
          <w:p w:rsidR="00BC4EBB" w:rsidRDefault="00BC4EBB" w:rsidP="00027552"/>
        </w:tc>
      </w:tr>
      <w:tr w:rsidR="007F18DF" w:rsidTr="00AA11A6">
        <w:tc>
          <w:tcPr>
            <w:tcW w:w="6240" w:type="dxa"/>
          </w:tcPr>
          <w:p w:rsidR="007F18DF" w:rsidRDefault="007F18DF" w:rsidP="00027552">
            <w:r>
              <w:tab/>
              <w:t>Memory map header file</w:t>
            </w:r>
          </w:p>
        </w:tc>
        <w:tc>
          <w:tcPr>
            <w:tcW w:w="780" w:type="dxa"/>
          </w:tcPr>
          <w:p w:rsidR="007F18DF" w:rsidRDefault="007F18DF" w:rsidP="00027552">
            <w:r>
              <w:t>x</w:t>
            </w:r>
          </w:p>
        </w:tc>
        <w:tc>
          <w:tcPr>
            <w:tcW w:w="780" w:type="dxa"/>
          </w:tcPr>
          <w:p w:rsidR="007F18DF" w:rsidRDefault="007F18DF" w:rsidP="00027552"/>
        </w:tc>
        <w:tc>
          <w:tcPr>
            <w:tcW w:w="780" w:type="dxa"/>
          </w:tcPr>
          <w:p w:rsidR="007F18DF" w:rsidRDefault="007F18DF" w:rsidP="00027552"/>
        </w:tc>
        <w:tc>
          <w:tcPr>
            <w:tcW w:w="780" w:type="dxa"/>
          </w:tcPr>
          <w:p w:rsidR="007F18DF" w:rsidRDefault="007F18DF" w:rsidP="00027552"/>
        </w:tc>
      </w:tr>
      <w:tr w:rsidR="00BC4EBB" w:rsidTr="00AA11A6">
        <w:tc>
          <w:tcPr>
            <w:tcW w:w="6240" w:type="dxa"/>
          </w:tcPr>
          <w:p w:rsidR="00BC4EBB" w:rsidRDefault="00011F74" w:rsidP="00027552">
            <w:r>
              <w:tab/>
            </w:r>
            <w:r w:rsidR="00AA11A6">
              <w:t>Skeleton m</w:t>
            </w:r>
            <w:r>
              <w:t>odule</w:t>
            </w:r>
          </w:p>
        </w:tc>
        <w:tc>
          <w:tcPr>
            <w:tcW w:w="780" w:type="dxa"/>
          </w:tcPr>
          <w:p w:rsidR="00BC4EBB" w:rsidRDefault="00BC4EBB" w:rsidP="00027552"/>
        </w:tc>
        <w:tc>
          <w:tcPr>
            <w:tcW w:w="780" w:type="dxa"/>
          </w:tcPr>
          <w:p w:rsidR="00BC4EBB" w:rsidRDefault="007F18DF" w:rsidP="00027552">
            <w:r>
              <w:t>x</w:t>
            </w:r>
          </w:p>
        </w:tc>
        <w:tc>
          <w:tcPr>
            <w:tcW w:w="780" w:type="dxa"/>
          </w:tcPr>
          <w:p w:rsidR="00BC4EBB" w:rsidRDefault="00BC4EBB" w:rsidP="00027552"/>
        </w:tc>
        <w:tc>
          <w:tcPr>
            <w:tcW w:w="780" w:type="dxa"/>
          </w:tcPr>
          <w:p w:rsidR="00BC4EBB" w:rsidRDefault="00BC4EBB" w:rsidP="00027552"/>
        </w:tc>
      </w:tr>
      <w:tr w:rsidR="007A64E8" w:rsidTr="00AA11A6">
        <w:tc>
          <w:tcPr>
            <w:tcW w:w="6240" w:type="dxa"/>
          </w:tcPr>
          <w:p w:rsidR="007A64E8" w:rsidRDefault="007A64E8" w:rsidP="007F18DF">
            <w:r>
              <w:tab/>
              <w:t xml:space="preserve">Mouse position </w:t>
            </w:r>
            <w:proofErr w:type="spellStart"/>
            <w:r>
              <w:t>printf</w:t>
            </w:r>
            <w:proofErr w:type="spellEnd"/>
            <w:r>
              <w:t>()</w:t>
            </w:r>
          </w:p>
        </w:tc>
        <w:tc>
          <w:tcPr>
            <w:tcW w:w="780" w:type="dxa"/>
          </w:tcPr>
          <w:p w:rsidR="007A64E8" w:rsidRDefault="007A64E8" w:rsidP="00027552"/>
        </w:tc>
        <w:tc>
          <w:tcPr>
            <w:tcW w:w="780" w:type="dxa"/>
          </w:tcPr>
          <w:p w:rsidR="007A64E8" w:rsidRDefault="007A64E8" w:rsidP="00027552">
            <w:r>
              <w:t>x</w:t>
            </w:r>
          </w:p>
        </w:tc>
        <w:tc>
          <w:tcPr>
            <w:tcW w:w="780" w:type="dxa"/>
          </w:tcPr>
          <w:p w:rsidR="007A64E8" w:rsidRDefault="007A64E8" w:rsidP="00027552"/>
        </w:tc>
        <w:tc>
          <w:tcPr>
            <w:tcW w:w="780" w:type="dxa"/>
          </w:tcPr>
          <w:p w:rsidR="007A64E8" w:rsidRDefault="007A64E8" w:rsidP="00027552"/>
        </w:tc>
      </w:tr>
      <w:tr w:rsidR="00AA11A6" w:rsidTr="00AA11A6">
        <w:tc>
          <w:tcPr>
            <w:tcW w:w="6240" w:type="dxa"/>
          </w:tcPr>
          <w:p w:rsidR="00AA11A6" w:rsidRDefault="00AA11A6" w:rsidP="007F18DF">
            <w:r>
              <w:tab/>
            </w:r>
            <w:r w:rsidR="007F18DF">
              <w:t>Paddle movement with mouse</w:t>
            </w:r>
          </w:p>
        </w:tc>
        <w:tc>
          <w:tcPr>
            <w:tcW w:w="780" w:type="dxa"/>
          </w:tcPr>
          <w:p w:rsidR="00AA11A6" w:rsidRDefault="00AA11A6" w:rsidP="00027552"/>
        </w:tc>
        <w:tc>
          <w:tcPr>
            <w:tcW w:w="780" w:type="dxa"/>
          </w:tcPr>
          <w:p w:rsidR="00AA11A6" w:rsidRDefault="00AA11A6" w:rsidP="00027552"/>
        </w:tc>
        <w:tc>
          <w:tcPr>
            <w:tcW w:w="780" w:type="dxa"/>
          </w:tcPr>
          <w:p w:rsidR="00AA11A6" w:rsidRDefault="007F18DF" w:rsidP="00027552">
            <w:r>
              <w:t>x</w:t>
            </w:r>
          </w:p>
        </w:tc>
        <w:tc>
          <w:tcPr>
            <w:tcW w:w="780" w:type="dxa"/>
          </w:tcPr>
          <w:p w:rsidR="00AA11A6" w:rsidRDefault="00AA11A6" w:rsidP="00027552"/>
        </w:tc>
      </w:tr>
      <w:tr w:rsidR="00011F74" w:rsidTr="00AA11A6">
        <w:tc>
          <w:tcPr>
            <w:tcW w:w="6240" w:type="dxa"/>
          </w:tcPr>
          <w:p w:rsidR="00011F74" w:rsidRPr="00011F74" w:rsidRDefault="00011F74" w:rsidP="00027552">
            <w:pPr>
              <w:rPr>
                <w:i/>
              </w:rPr>
            </w:pPr>
            <w:r>
              <w:rPr>
                <w:i/>
              </w:rPr>
              <w:t>Network</w:t>
            </w:r>
          </w:p>
        </w:tc>
        <w:tc>
          <w:tcPr>
            <w:tcW w:w="780" w:type="dxa"/>
          </w:tcPr>
          <w:p w:rsidR="00011F74" w:rsidRPr="00011F74" w:rsidRDefault="00011F74" w:rsidP="00027552"/>
        </w:tc>
        <w:tc>
          <w:tcPr>
            <w:tcW w:w="780" w:type="dxa"/>
          </w:tcPr>
          <w:p w:rsidR="00011F74" w:rsidRPr="00011F74" w:rsidRDefault="00011F74" w:rsidP="00027552"/>
        </w:tc>
        <w:tc>
          <w:tcPr>
            <w:tcW w:w="780" w:type="dxa"/>
          </w:tcPr>
          <w:p w:rsidR="00011F74" w:rsidRPr="00011F74" w:rsidRDefault="00011F74" w:rsidP="00027552"/>
        </w:tc>
        <w:tc>
          <w:tcPr>
            <w:tcW w:w="780" w:type="dxa"/>
          </w:tcPr>
          <w:p w:rsidR="00011F74" w:rsidRPr="00011F74" w:rsidRDefault="00011F74" w:rsidP="00027552"/>
        </w:tc>
      </w:tr>
      <w:tr w:rsidR="00011F74" w:rsidTr="00AA11A6">
        <w:tc>
          <w:tcPr>
            <w:tcW w:w="6240" w:type="dxa"/>
          </w:tcPr>
          <w:p w:rsidR="00011F74" w:rsidRDefault="00011F74" w:rsidP="00027552">
            <w:r>
              <w:tab/>
              <w:t>Full C packet structure</w:t>
            </w:r>
          </w:p>
        </w:tc>
        <w:tc>
          <w:tcPr>
            <w:tcW w:w="780" w:type="dxa"/>
          </w:tcPr>
          <w:p w:rsidR="00011F74" w:rsidRDefault="007F18DF" w:rsidP="00027552">
            <w:r>
              <w:t>x</w:t>
            </w:r>
          </w:p>
        </w:tc>
        <w:tc>
          <w:tcPr>
            <w:tcW w:w="780" w:type="dxa"/>
          </w:tcPr>
          <w:p w:rsidR="00011F74" w:rsidRPr="00011F74" w:rsidRDefault="00011F74" w:rsidP="00027552"/>
        </w:tc>
        <w:tc>
          <w:tcPr>
            <w:tcW w:w="780" w:type="dxa"/>
          </w:tcPr>
          <w:p w:rsidR="00011F74" w:rsidRPr="00011F74" w:rsidRDefault="00011F74" w:rsidP="00027552"/>
        </w:tc>
        <w:tc>
          <w:tcPr>
            <w:tcW w:w="780" w:type="dxa"/>
          </w:tcPr>
          <w:p w:rsidR="00011F74" w:rsidRPr="00011F74" w:rsidRDefault="00011F74" w:rsidP="00027552"/>
        </w:tc>
      </w:tr>
      <w:tr w:rsidR="00011F74" w:rsidTr="00AA11A6">
        <w:tc>
          <w:tcPr>
            <w:tcW w:w="6240" w:type="dxa"/>
          </w:tcPr>
          <w:p w:rsidR="00011F74" w:rsidRDefault="00011F74" w:rsidP="00027552">
            <w:r>
              <w:tab/>
              <w:t>Master/slave rendezvous</w:t>
            </w:r>
          </w:p>
        </w:tc>
        <w:tc>
          <w:tcPr>
            <w:tcW w:w="780" w:type="dxa"/>
          </w:tcPr>
          <w:p w:rsidR="00011F74" w:rsidRDefault="00011F74" w:rsidP="00027552"/>
        </w:tc>
        <w:tc>
          <w:tcPr>
            <w:tcW w:w="780" w:type="dxa"/>
          </w:tcPr>
          <w:p w:rsidR="00011F74" w:rsidRPr="00011F74" w:rsidRDefault="007F18DF" w:rsidP="00027552">
            <w:r>
              <w:t>x</w:t>
            </w:r>
          </w:p>
        </w:tc>
        <w:tc>
          <w:tcPr>
            <w:tcW w:w="780" w:type="dxa"/>
          </w:tcPr>
          <w:p w:rsidR="00011F74" w:rsidRPr="00011F74" w:rsidRDefault="00011F74" w:rsidP="00027552"/>
        </w:tc>
        <w:tc>
          <w:tcPr>
            <w:tcW w:w="780" w:type="dxa"/>
          </w:tcPr>
          <w:p w:rsidR="00011F74" w:rsidRPr="00011F74" w:rsidRDefault="00011F74" w:rsidP="00027552"/>
        </w:tc>
      </w:tr>
      <w:tr w:rsidR="00011F74" w:rsidTr="00AA11A6">
        <w:tc>
          <w:tcPr>
            <w:tcW w:w="6240" w:type="dxa"/>
          </w:tcPr>
          <w:p w:rsidR="00011F74" w:rsidRDefault="00011F74" w:rsidP="00027552">
            <w:r>
              <w:tab/>
              <w:t>Master/slave status sharing</w:t>
            </w:r>
          </w:p>
        </w:tc>
        <w:tc>
          <w:tcPr>
            <w:tcW w:w="780" w:type="dxa"/>
          </w:tcPr>
          <w:p w:rsidR="00011F74" w:rsidRDefault="00011F74" w:rsidP="00027552"/>
        </w:tc>
        <w:tc>
          <w:tcPr>
            <w:tcW w:w="780" w:type="dxa"/>
          </w:tcPr>
          <w:p w:rsidR="00011F74" w:rsidRDefault="00011F74" w:rsidP="00027552"/>
        </w:tc>
        <w:tc>
          <w:tcPr>
            <w:tcW w:w="780" w:type="dxa"/>
          </w:tcPr>
          <w:p w:rsidR="00011F74" w:rsidRPr="00011F74" w:rsidRDefault="007F18DF" w:rsidP="00027552">
            <w:r>
              <w:t>x</w:t>
            </w:r>
          </w:p>
        </w:tc>
        <w:tc>
          <w:tcPr>
            <w:tcW w:w="780" w:type="dxa"/>
          </w:tcPr>
          <w:p w:rsidR="00011F74" w:rsidRPr="00011F74" w:rsidRDefault="00011F74" w:rsidP="00027552"/>
        </w:tc>
      </w:tr>
      <w:tr w:rsidR="00AA11A6" w:rsidTr="00AA11A6">
        <w:tc>
          <w:tcPr>
            <w:tcW w:w="6240" w:type="dxa"/>
          </w:tcPr>
          <w:p w:rsidR="00AA11A6" w:rsidRPr="00AA11A6" w:rsidRDefault="00AA11A6" w:rsidP="00027552">
            <w:proofErr w:type="spellStart"/>
            <w:r>
              <w:rPr>
                <w:i/>
              </w:rPr>
              <w:t>Gameplay</w:t>
            </w:r>
            <w:proofErr w:type="spellEnd"/>
          </w:p>
        </w:tc>
        <w:tc>
          <w:tcPr>
            <w:tcW w:w="780" w:type="dxa"/>
          </w:tcPr>
          <w:p w:rsidR="00AA11A6" w:rsidRDefault="00AA11A6" w:rsidP="00027552"/>
        </w:tc>
        <w:tc>
          <w:tcPr>
            <w:tcW w:w="780" w:type="dxa"/>
          </w:tcPr>
          <w:p w:rsidR="00AA11A6" w:rsidRDefault="00AA11A6" w:rsidP="00027552"/>
        </w:tc>
        <w:tc>
          <w:tcPr>
            <w:tcW w:w="780" w:type="dxa"/>
          </w:tcPr>
          <w:p w:rsidR="00AA11A6" w:rsidRDefault="00AA11A6" w:rsidP="00027552"/>
        </w:tc>
        <w:tc>
          <w:tcPr>
            <w:tcW w:w="780" w:type="dxa"/>
          </w:tcPr>
          <w:p w:rsidR="00AA11A6" w:rsidRPr="00011F74" w:rsidRDefault="00AA11A6" w:rsidP="00027552"/>
        </w:tc>
      </w:tr>
      <w:tr w:rsidR="00AA11A6" w:rsidTr="00AA11A6">
        <w:tc>
          <w:tcPr>
            <w:tcW w:w="6240" w:type="dxa"/>
          </w:tcPr>
          <w:p w:rsidR="00AA11A6" w:rsidRDefault="00AA11A6" w:rsidP="00027552">
            <w:r>
              <w:tab/>
            </w:r>
            <w:r w:rsidR="00203AE4">
              <w:t>Ball bounce off paddle</w:t>
            </w:r>
          </w:p>
        </w:tc>
        <w:tc>
          <w:tcPr>
            <w:tcW w:w="780" w:type="dxa"/>
          </w:tcPr>
          <w:p w:rsidR="00AA11A6" w:rsidRDefault="00AA11A6" w:rsidP="00027552"/>
        </w:tc>
        <w:tc>
          <w:tcPr>
            <w:tcW w:w="780" w:type="dxa"/>
          </w:tcPr>
          <w:p w:rsidR="00AA11A6" w:rsidRDefault="007F18DF" w:rsidP="00027552">
            <w:r>
              <w:t>x</w:t>
            </w:r>
          </w:p>
        </w:tc>
        <w:tc>
          <w:tcPr>
            <w:tcW w:w="780" w:type="dxa"/>
          </w:tcPr>
          <w:p w:rsidR="00AA11A6" w:rsidRDefault="00AA11A6" w:rsidP="00027552"/>
        </w:tc>
        <w:tc>
          <w:tcPr>
            <w:tcW w:w="780" w:type="dxa"/>
          </w:tcPr>
          <w:p w:rsidR="00AA11A6" w:rsidRPr="00011F74" w:rsidRDefault="00AA11A6" w:rsidP="00027552"/>
        </w:tc>
      </w:tr>
      <w:tr w:rsidR="007F18DF" w:rsidTr="00AA11A6">
        <w:tc>
          <w:tcPr>
            <w:tcW w:w="6240" w:type="dxa"/>
          </w:tcPr>
          <w:p w:rsidR="007F18DF" w:rsidRDefault="007F18DF" w:rsidP="00027552">
            <w:r>
              <w:tab/>
              <w:t>Paddle resizing</w:t>
            </w:r>
          </w:p>
        </w:tc>
        <w:tc>
          <w:tcPr>
            <w:tcW w:w="780" w:type="dxa"/>
          </w:tcPr>
          <w:p w:rsidR="007F18DF" w:rsidRDefault="007F18DF" w:rsidP="00027552"/>
        </w:tc>
        <w:tc>
          <w:tcPr>
            <w:tcW w:w="780" w:type="dxa"/>
          </w:tcPr>
          <w:p w:rsidR="007F18DF" w:rsidRDefault="007F18DF" w:rsidP="00027552"/>
        </w:tc>
        <w:tc>
          <w:tcPr>
            <w:tcW w:w="780" w:type="dxa"/>
          </w:tcPr>
          <w:p w:rsidR="007F18DF" w:rsidRDefault="007F18DF" w:rsidP="00027552">
            <w:r>
              <w:t>x</w:t>
            </w:r>
          </w:p>
        </w:tc>
        <w:tc>
          <w:tcPr>
            <w:tcW w:w="780" w:type="dxa"/>
          </w:tcPr>
          <w:p w:rsidR="007F18DF" w:rsidRPr="00011F74" w:rsidRDefault="007F18DF" w:rsidP="00027552"/>
        </w:tc>
      </w:tr>
      <w:tr w:rsidR="00203AE4" w:rsidTr="00AA11A6">
        <w:tc>
          <w:tcPr>
            <w:tcW w:w="6240" w:type="dxa"/>
          </w:tcPr>
          <w:p w:rsidR="00203AE4" w:rsidRDefault="00203AE4" w:rsidP="00027552">
            <w:r>
              <w:tab/>
              <w:t>Scorekeeping</w:t>
            </w:r>
          </w:p>
        </w:tc>
        <w:tc>
          <w:tcPr>
            <w:tcW w:w="780" w:type="dxa"/>
          </w:tcPr>
          <w:p w:rsidR="00203AE4" w:rsidRDefault="00203AE4" w:rsidP="00027552"/>
        </w:tc>
        <w:tc>
          <w:tcPr>
            <w:tcW w:w="780" w:type="dxa"/>
          </w:tcPr>
          <w:p w:rsidR="00203AE4" w:rsidRDefault="00203AE4" w:rsidP="00027552"/>
        </w:tc>
        <w:tc>
          <w:tcPr>
            <w:tcW w:w="780" w:type="dxa"/>
          </w:tcPr>
          <w:p w:rsidR="00203AE4" w:rsidRDefault="007F18DF" w:rsidP="00027552">
            <w:r>
              <w:t>x</w:t>
            </w:r>
          </w:p>
        </w:tc>
        <w:tc>
          <w:tcPr>
            <w:tcW w:w="780" w:type="dxa"/>
          </w:tcPr>
          <w:p w:rsidR="00203AE4" w:rsidRPr="00011F74" w:rsidRDefault="00203AE4" w:rsidP="00027552"/>
        </w:tc>
      </w:tr>
      <w:tr w:rsidR="00203AE4" w:rsidTr="00AA11A6">
        <w:tc>
          <w:tcPr>
            <w:tcW w:w="6240" w:type="dxa"/>
          </w:tcPr>
          <w:p w:rsidR="00203AE4" w:rsidRPr="00203AE4" w:rsidRDefault="00203AE4" w:rsidP="00027552">
            <w:r>
              <w:rPr>
                <w:i/>
              </w:rPr>
              <w:t>User Interface</w:t>
            </w:r>
          </w:p>
        </w:tc>
        <w:tc>
          <w:tcPr>
            <w:tcW w:w="780" w:type="dxa"/>
          </w:tcPr>
          <w:p w:rsidR="00203AE4" w:rsidRDefault="00203AE4" w:rsidP="00027552"/>
        </w:tc>
        <w:tc>
          <w:tcPr>
            <w:tcW w:w="780" w:type="dxa"/>
          </w:tcPr>
          <w:p w:rsidR="00203AE4" w:rsidRDefault="00203AE4" w:rsidP="00027552"/>
        </w:tc>
        <w:tc>
          <w:tcPr>
            <w:tcW w:w="780" w:type="dxa"/>
          </w:tcPr>
          <w:p w:rsidR="00203AE4" w:rsidRDefault="00203AE4" w:rsidP="00027552"/>
        </w:tc>
        <w:tc>
          <w:tcPr>
            <w:tcW w:w="780" w:type="dxa"/>
          </w:tcPr>
          <w:p w:rsidR="00203AE4" w:rsidRPr="00011F74" w:rsidRDefault="00203AE4" w:rsidP="00027552"/>
        </w:tc>
      </w:tr>
      <w:tr w:rsidR="00203AE4" w:rsidTr="00AA11A6">
        <w:tc>
          <w:tcPr>
            <w:tcW w:w="6240" w:type="dxa"/>
          </w:tcPr>
          <w:p w:rsidR="00203AE4" w:rsidRPr="00203AE4" w:rsidRDefault="00203AE4" w:rsidP="00203AE4">
            <w:r>
              <w:lastRenderedPageBreak/>
              <w:tab/>
              <w:t>IP address selection</w:t>
            </w:r>
          </w:p>
        </w:tc>
        <w:tc>
          <w:tcPr>
            <w:tcW w:w="780" w:type="dxa"/>
          </w:tcPr>
          <w:p w:rsidR="00203AE4" w:rsidRDefault="00203AE4" w:rsidP="00027552"/>
        </w:tc>
        <w:tc>
          <w:tcPr>
            <w:tcW w:w="780" w:type="dxa"/>
          </w:tcPr>
          <w:p w:rsidR="00203AE4" w:rsidRDefault="00203AE4" w:rsidP="00027552"/>
        </w:tc>
        <w:tc>
          <w:tcPr>
            <w:tcW w:w="780" w:type="dxa"/>
          </w:tcPr>
          <w:p w:rsidR="00203AE4" w:rsidRDefault="007A64E8" w:rsidP="00027552">
            <w:r>
              <w:t>x</w:t>
            </w:r>
          </w:p>
        </w:tc>
        <w:tc>
          <w:tcPr>
            <w:tcW w:w="780" w:type="dxa"/>
          </w:tcPr>
          <w:p w:rsidR="00203AE4" w:rsidRPr="00011F74" w:rsidRDefault="00203AE4" w:rsidP="00027552"/>
        </w:tc>
      </w:tr>
      <w:tr w:rsidR="007A64E8" w:rsidTr="00AA11A6">
        <w:tc>
          <w:tcPr>
            <w:tcW w:w="6240" w:type="dxa"/>
          </w:tcPr>
          <w:p w:rsidR="007A64E8" w:rsidRDefault="007A64E8" w:rsidP="00203AE4">
            <w:r>
              <w:tab/>
              <w:t>Win/lose banners</w:t>
            </w:r>
          </w:p>
        </w:tc>
        <w:tc>
          <w:tcPr>
            <w:tcW w:w="780" w:type="dxa"/>
          </w:tcPr>
          <w:p w:rsidR="007A64E8" w:rsidRDefault="007A64E8" w:rsidP="00027552"/>
        </w:tc>
        <w:tc>
          <w:tcPr>
            <w:tcW w:w="780" w:type="dxa"/>
          </w:tcPr>
          <w:p w:rsidR="007A64E8" w:rsidRDefault="007A64E8" w:rsidP="00027552"/>
        </w:tc>
        <w:tc>
          <w:tcPr>
            <w:tcW w:w="780" w:type="dxa"/>
          </w:tcPr>
          <w:p w:rsidR="007A64E8" w:rsidRDefault="007A64E8" w:rsidP="00027552">
            <w:r>
              <w:t>x</w:t>
            </w:r>
          </w:p>
        </w:tc>
        <w:tc>
          <w:tcPr>
            <w:tcW w:w="780" w:type="dxa"/>
          </w:tcPr>
          <w:p w:rsidR="007A64E8" w:rsidRPr="00011F74" w:rsidRDefault="007A64E8" w:rsidP="00027552"/>
        </w:tc>
      </w:tr>
      <w:tr w:rsidR="00203AE4" w:rsidTr="00AA11A6">
        <w:tc>
          <w:tcPr>
            <w:tcW w:w="6240" w:type="dxa"/>
          </w:tcPr>
          <w:p w:rsidR="007F18DF" w:rsidRDefault="00203AE4" w:rsidP="00203AE4">
            <w:r>
              <w:tab/>
              <w:t>Score display</w:t>
            </w:r>
          </w:p>
        </w:tc>
        <w:tc>
          <w:tcPr>
            <w:tcW w:w="780" w:type="dxa"/>
          </w:tcPr>
          <w:p w:rsidR="00203AE4" w:rsidRDefault="00203AE4" w:rsidP="00027552"/>
        </w:tc>
        <w:tc>
          <w:tcPr>
            <w:tcW w:w="780" w:type="dxa"/>
          </w:tcPr>
          <w:p w:rsidR="00203AE4" w:rsidRDefault="00203AE4" w:rsidP="00027552"/>
        </w:tc>
        <w:tc>
          <w:tcPr>
            <w:tcW w:w="780" w:type="dxa"/>
          </w:tcPr>
          <w:p w:rsidR="00203AE4" w:rsidRDefault="007F18DF" w:rsidP="00027552">
            <w:r>
              <w:t>x</w:t>
            </w:r>
          </w:p>
        </w:tc>
        <w:tc>
          <w:tcPr>
            <w:tcW w:w="780" w:type="dxa"/>
          </w:tcPr>
          <w:p w:rsidR="00203AE4" w:rsidRPr="00011F74" w:rsidRDefault="00203AE4" w:rsidP="00027552"/>
        </w:tc>
      </w:tr>
      <w:tr w:rsidR="007A64E8" w:rsidTr="00AA11A6">
        <w:tc>
          <w:tcPr>
            <w:tcW w:w="6240" w:type="dxa"/>
          </w:tcPr>
          <w:p w:rsidR="007A64E8" w:rsidRDefault="007A64E8" w:rsidP="007A64E8">
            <w:r>
              <w:tab/>
              <w:t>Background selection</w:t>
            </w:r>
          </w:p>
        </w:tc>
        <w:tc>
          <w:tcPr>
            <w:tcW w:w="780" w:type="dxa"/>
          </w:tcPr>
          <w:p w:rsidR="007A64E8" w:rsidRDefault="007A64E8" w:rsidP="00027552"/>
        </w:tc>
        <w:tc>
          <w:tcPr>
            <w:tcW w:w="780" w:type="dxa"/>
          </w:tcPr>
          <w:p w:rsidR="007A64E8" w:rsidRDefault="007A64E8" w:rsidP="00027552"/>
        </w:tc>
        <w:tc>
          <w:tcPr>
            <w:tcW w:w="780" w:type="dxa"/>
          </w:tcPr>
          <w:p w:rsidR="007A64E8" w:rsidRDefault="007A64E8" w:rsidP="00027552">
            <w:r>
              <w:t>x</w:t>
            </w:r>
          </w:p>
        </w:tc>
        <w:tc>
          <w:tcPr>
            <w:tcW w:w="780" w:type="dxa"/>
          </w:tcPr>
          <w:p w:rsidR="007A64E8" w:rsidRPr="00011F74" w:rsidRDefault="007A64E8" w:rsidP="00027552"/>
        </w:tc>
      </w:tr>
      <w:tr w:rsidR="007F18DF" w:rsidTr="00AA11A6">
        <w:tc>
          <w:tcPr>
            <w:tcW w:w="6240" w:type="dxa"/>
          </w:tcPr>
          <w:p w:rsidR="007F18DF" w:rsidRPr="007F18DF" w:rsidRDefault="007F18DF" w:rsidP="00203AE4">
            <w:pPr>
              <w:rPr>
                <w:i/>
              </w:rPr>
            </w:pPr>
            <w:r>
              <w:rPr>
                <w:i/>
              </w:rPr>
              <w:t>Miscellaneous</w:t>
            </w:r>
          </w:p>
        </w:tc>
        <w:tc>
          <w:tcPr>
            <w:tcW w:w="780" w:type="dxa"/>
          </w:tcPr>
          <w:p w:rsidR="007F18DF" w:rsidRDefault="007F18DF" w:rsidP="00027552"/>
        </w:tc>
        <w:tc>
          <w:tcPr>
            <w:tcW w:w="780" w:type="dxa"/>
          </w:tcPr>
          <w:p w:rsidR="007F18DF" w:rsidRDefault="007F18DF" w:rsidP="00027552"/>
        </w:tc>
        <w:tc>
          <w:tcPr>
            <w:tcW w:w="780" w:type="dxa"/>
          </w:tcPr>
          <w:p w:rsidR="007F18DF" w:rsidRDefault="007F18DF" w:rsidP="00027552"/>
        </w:tc>
        <w:tc>
          <w:tcPr>
            <w:tcW w:w="780" w:type="dxa"/>
          </w:tcPr>
          <w:p w:rsidR="007F18DF" w:rsidRPr="00011F74" w:rsidRDefault="007F18DF" w:rsidP="00027552"/>
        </w:tc>
      </w:tr>
      <w:tr w:rsidR="007F18DF" w:rsidTr="00AA11A6">
        <w:tc>
          <w:tcPr>
            <w:tcW w:w="6240" w:type="dxa"/>
          </w:tcPr>
          <w:p w:rsidR="007F18DF" w:rsidRPr="007F18DF" w:rsidRDefault="007F18DF" w:rsidP="00203AE4">
            <w:r>
              <w:rPr>
                <w:i/>
              </w:rPr>
              <w:tab/>
            </w:r>
            <w:r>
              <w:t>Subversion server</w:t>
            </w:r>
          </w:p>
        </w:tc>
        <w:tc>
          <w:tcPr>
            <w:tcW w:w="780" w:type="dxa"/>
          </w:tcPr>
          <w:p w:rsidR="007F18DF" w:rsidRDefault="007F18DF" w:rsidP="00027552">
            <w:r>
              <w:t>x</w:t>
            </w:r>
          </w:p>
        </w:tc>
        <w:tc>
          <w:tcPr>
            <w:tcW w:w="780" w:type="dxa"/>
          </w:tcPr>
          <w:p w:rsidR="007F18DF" w:rsidRDefault="007F18DF" w:rsidP="00027552"/>
        </w:tc>
        <w:tc>
          <w:tcPr>
            <w:tcW w:w="780" w:type="dxa"/>
          </w:tcPr>
          <w:p w:rsidR="007F18DF" w:rsidRDefault="007F18DF" w:rsidP="00027552"/>
        </w:tc>
        <w:tc>
          <w:tcPr>
            <w:tcW w:w="780" w:type="dxa"/>
          </w:tcPr>
          <w:p w:rsidR="007F18DF" w:rsidRPr="00011F74" w:rsidRDefault="007F18DF" w:rsidP="00027552"/>
        </w:tc>
      </w:tr>
      <w:tr w:rsidR="007F18DF" w:rsidTr="00AA11A6">
        <w:tc>
          <w:tcPr>
            <w:tcW w:w="6240" w:type="dxa"/>
          </w:tcPr>
          <w:p w:rsidR="007F18DF" w:rsidRPr="007F18DF" w:rsidRDefault="007F18DF" w:rsidP="00203AE4">
            <w:r>
              <w:rPr>
                <w:i/>
              </w:rPr>
              <w:tab/>
            </w:r>
            <w:r>
              <w:t>Report</w:t>
            </w:r>
          </w:p>
        </w:tc>
        <w:tc>
          <w:tcPr>
            <w:tcW w:w="780" w:type="dxa"/>
          </w:tcPr>
          <w:p w:rsidR="007F18DF" w:rsidRDefault="007F18DF" w:rsidP="00027552"/>
        </w:tc>
        <w:tc>
          <w:tcPr>
            <w:tcW w:w="780" w:type="dxa"/>
          </w:tcPr>
          <w:p w:rsidR="007F18DF" w:rsidRDefault="007F18DF" w:rsidP="00027552"/>
        </w:tc>
        <w:tc>
          <w:tcPr>
            <w:tcW w:w="780" w:type="dxa"/>
          </w:tcPr>
          <w:p w:rsidR="007F18DF" w:rsidRDefault="007F18DF" w:rsidP="00027552"/>
        </w:tc>
        <w:tc>
          <w:tcPr>
            <w:tcW w:w="780" w:type="dxa"/>
          </w:tcPr>
          <w:p w:rsidR="007F18DF" w:rsidRPr="00011F74" w:rsidRDefault="007F18DF" w:rsidP="00027552">
            <w:r>
              <w:t>x</w:t>
            </w:r>
          </w:p>
        </w:tc>
      </w:tr>
    </w:tbl>
    <w:p w:rsidR="00BC4EBB" w:rsidRPr="00027552" w:rsidRDefault="00BC4EBB" w:rsidP="00027552"/>
    <w:sectPr w:rsidR="00BC4EBB" w:rsidRPr="00027552" w:rsidSect="00C551C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948" w:rsidRDefault="003F6948" w:rsidP="005E4C1A">
      <w:pPr>
        <w:spacing w:line="240" w:lineRule="auto"/>
      </w:pPr>
      <w:r>
        <w:separator/>
      </w:r>
    </w:p>
  </w:endnote>
  <w:endnote w:type="continuationSeparator" w:id="0">
    <w:p w:rsidR="003F6948" w:rsidRDefault="003F6948" w:rsidP="005E4C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948" w:rsidRDefault="003F6948" w:rsidP="005E4C1A">
      <w:pPr>
        <w:spacing w:line="240" w:lineRule="auto"/>
      </w:pPr>
      <w:r>
        <w:separator/>
      </w:r>
    </w:p>
  </w:footnote>
  <w:footnote w:type="continuationSeparator" w:id="0">
    <w:p w:rsidR="003F6948" w:rsidRDefault="003F6948" w:rsidP="005E4C1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15690"/>
    <w:multiLevelType w:val="hybridMultilevel"/>
    <w:tmpl w:val="552E205A"/>
    <w:lvl w:ilvl="0" w:tplc="7C2876C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027552"/>
    <w:rsid w:val="00011F74"/>
    <w:rsid w:val="00027552"/>
    <w:rsid w:val="00180FE6"/>
    <w:rsid w:val="00182060"/>
    <w:rsid w:val="001D0ED1"/>
    <w:rsid w:val="00203AE4"/>
    <w:rsid w:val="00215305"/>
    <w:rsid w:val="002F32C6"/>
    <w:rsid w:val="003F50F3"/>
    <w:rsid w:val="003F6948"/>
    <w:rsid w:val="004148BC"/>
    <w:rsid w:val="00462DB3"/>
    <w:rsid w:val="004C75D2"/>
    <w:rsid w:val="005D6980"/>
    <w:rsid w:val="005E4C1A"/>
    <w:rsid w:val="005E671F"/>
    <w:rsid w:val="007A64E8"/>
    <w:rsid w:val="007F18DF"/>
    <w:rsid w:val="008E56B4"/>
    <w:rsid w:val="00986A12"/>
    <w:rsid w:val="00AA11A6"/>
    <w:rsid w:val="00B97F62"/>
    <w:rsid w:val="00BC4EBB"/>
    <w:rsid w:val="00C0029A"/>
    <w:rsid w:val="00C551C1"/>
    <w:rsid w:val="00C775AE"/>
    <w:rsid w:val="00CF03A8"/>
    <w:rsid w:val="00D01273"/>
    <w:rsid w:val="00D07B99"/>
    <w:rsid w:val="00D36046"/>
    <w:rsid w:val="00DA4B48"/>
    <w:rsid w:val="00DD7FBF"/>
    <w:rsid w:val="00E15619"/>
    <w:rsid w:val="00EF78FC"/>
    <w:rsid w:val="00F223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3]"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552"/>
    <w:pPr>
      <w:spacing w:after="0"/>
    </w:pPr>
  </w:style>
  <w:style w:type="paragraph" w:styleId="Heading1">
    <w:name w:val="heading 1"/>
    <w:basedOn w:val="Normal"/>
    <w:next w:val="Normal"/>
    <w:link w:val="Heading1Char"/>
    <w:uiPriority w:val="9"/>
    <w:qFormat/>
    <w:rsid w:val="00182060"/>
    <w:pPr>
      <w:spacing w:before="48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D07B99"/>
    <w:pPr>
      <w:spacing w:before="200"/>
      <w:outlineLvl w:val="1"/>
    </w:pPr>
    <w:rPr>
      <w:rFonts w:eastAsiaTheme="majorEastAsia" w:cstheme="majorBidi"/>
      <w:b/>
      <w:bCs/>
      <w:i/>
      <w:sz w:val="24"/>
      <w:szCs w:val="26"/>
    </w:rPr>
  </w:style>
  <w:style w:type="paragraph" w:styleId="Heading3">
    <w:name w:val="heading 3"/>
    <w:basedOn w:val="Normal"/>
    <w:next w:val="Normal"/>
    <w:link w:val="Heading3Char"/>
    <w:uiPriority w:val="9"/>
    <w:unhideWhenUsed/>
    <w:qFormat/>
    <w:rsid w:val="00027552"/>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027552"/>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27552"/>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27552"/>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27552"/>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27552"/>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27552"/>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7B99"/>
    <w:rPr>
      <w:rFonts w:eastAsiaTheme="majorEastAsia" w:cstheme="majorBidi"/>
      <w:b/>
      <w:bCs/>
      <w:i/>
      <w:sz w:val="24"/>
      <w:szCs w:val="26"/>
    </w:rPr>
  </w:style>
  <w:style w:type="character" w:customStyle="1" w:styleId="Heading1Char">
    <w:name w:val="Heading 1 Char"/>
    <w:basedOn w:val="DefaultParagraphFont"/>
    <w:link w:val="Heading1"/>
    <w:uiPriority w:val="9"/>
    <w:rsid w:val="00182060"/>
    <w:rPr>
      <w:rFonts w:eastAsiaTheme="majorEastAsia" w:cstheme="majorBidi"/>
      <w:b/>
      <w:bCs/>
      <w:sz w:val="28"/>
      <w:szCs w:val="28"/>
    </w:rPr>
  </w:style>
  <w:style w:type="character" w:customStyle="1" w:styleId="Heading3Char">
    <w:name w:val="Heading 3 Char"/>
    <w:basedOn w:val="DefaultParagraphFont"/>
    <w:link w:val="Heading3"/>
    <w:uiPriority w:val="9"/>
    <w:rsid w:val="0002755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02755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2755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2755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275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2755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27552"/>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027552"/>
    <w:rPr>
      <w:b/>
      <w:bCs/>
      <w:color w:val="365F91" w:themeColor="accent1" w:themeShade="BF"/>
      <w:sz w:val="16"/>
      <w:szCs w:val="16"/>
    </w:rPr>
  </w:style>
  <w:style w:type="paragraph" w:styleId="Title">
    <w:name w:val="Title"/>
    <w:basedOn w:val="Normal"/>
    <w:next w:val="Normal"/>
    <w:link w:val="TitleChar"/>
    <w:uiPriority w:val="10"/>
    <w:qFormat/>
    <w:rsid w:val="0002755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2755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2755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027552"/>
    <w:rPr>
      <w:rFonts w:asciiTheme="majorHAnsi" w:eastAsiaTheme="majorEastAsia" w:hAnsiTheme="majorHAnsi" w:cstheme="majorBidi"/>
      <w:i/>
      <w:iCs/>
      <w:spacing w:val="13"/>
      <w:sz w:val="24"/>
      <w:szCs w:val="24"/>
    </w:rPr>
  </w:style>
  <w:style w:type="character" w:styleId="Strong">
    <w:name w:val="Strong"/>
    <w:uiPriority w:val="22"/>
    <w:qFormat/>
    <w:rsid w:val="00027552"/>
    <w:rPr>
      <w:b/>
      <w:bCs/>
    </w:rPr>
  </w:style>
  <w:style w:type="character" w:styleId="Emphasis">
    <w:name w:val="Emphasis"/>
    <w:uiPriority w:val="20"/>
    <w:qFormat/>
    <w:rsid w:val="00027552"/>
    <w:rPr>
      <w:b/>
      <w:bCs/>
      <w:i/>
      <w:iCs/>
      <w:spacing w:val="10"/>
      <w:bdr w:val="none" w:sz="0" w:space="0" w:color="auto"/>
      <w:shd w:val="clear" w:color="auto" w:fill="auto"/>
    </w:rPr>
  </w:style>
  <w:style w:type="paragraph" w:styleId="NoSpacing">
    <w:name w:val="No Spacing"/>
    <w:basedOn w:val="Normal"/>
    <w:link w:val="NoSpacingChar"/>
    <w:uiPriority w:val="1"/>
    <w:qFormat/>
    <w:rsid w:val="00027552"/>
    <w:pPr>
      <w:spacing w:line="240" w:lineRule="auto"/>
    </w:pPr>
  </w:style>
  <w:style w:type="character" w:customStyle="1" w:styleId="NoSpacingChar">
    <w:name w:val="No Spacing Char"/>
    <w:basedOn w:val="DefaultParagraphFont"/>
    <w:link w:val="NoSpacing"/>
    <w:uiPriority w:val="1"/>
    <w:rsid w:val="00027552"/>
  </w:style>
  <w:style w:type="paragraph" w:styleId="ListParagraph">
    <w:name w:val="List Paragraph"/>
    <w:basedOn w:val="Normal"/>
    <w:uiPriority w:val="34"/>
    <w:qFormat/>
    <w:rsid w:val="00027552"/>
    <w:pPr>
      <w:ind w:left="720"/>
      <w:contextualSpacing/>
    </w:pPr>
  </w:style>
  <w:style w:type="paragraph" w:styleId="Quote">
    <w:name w:val="Quote"/>
    <w:basedOn w:val="Normal"/>
    <w:next w:val="Normal"/>
    <w:link w:val="QuoteChar"/>
    <w:uiPriority w:val="29"/>
    <w:qFormat/>
    <w:rsid w:val="00027552"/>
    <w:pPr>
      <w:spacing w:before="200"/>
      <w:ind w:left="360" w:right="360"/>
    </w:pPr>
    <w:rPr>
      <w:i/>
      <w:iCs/>
    </w:rPr>
  </w:style>
  <w:style w:type="character" w:customStyle="1" w:styleId="QuoteChar">
    <w:name w:val="Quote Char"/>
    <w:basedOn w:val="DefaultParagraphFont"/>
    <w:link w:val="Quote"/>
    <w:uiPriority w:val="29"/>
    <w:rsid w:val="00027552"/>
    <w:rPr>
      <w:i/>
      <w:iCs/>
    </w:rPr>
  </w:style>
  <w:style w:type="paragraph" w:styleId="IntenseQuote">
    <w:name w:val="Intense Quote"/>
    <w:basedOn w:val="Normal"/>
    <w:next w:val="Normal"/>
    <w:link w:val="IntenseQuoteChar"/>
    <w:uiPriority w:val="30"/>
    <w:qFormat/>
    <w:rsid w:val="0002755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027552"/>
    <w:rPr>
      <w:b/>
      <w:bCs/>
      <w:i/>
      <w:iCs/>
    </w:rPr>
  </w:style>
  <w:style w:type="character" w:styleId="SubtleEmphasis">
    <w:name w:val="Subtle Emphasis"/>
    <w:uiPriority w:val="19"/>
    <w:qFormat/>
    <w:rsid w:val="00027552"/>
    <w:rPr>
      <w:i/>
      <w:iCs/>
    </w:rPr>
  </w:style>
  <w:style w:type="character" w:styleId="IntenseEmphasis">
    <w:name w:val="Intense Emphasis"/>
    <w:uiPriority w:val="21"/>
    <w:qFormat/>
    <w:rsid w:val="00027552"/>
    <w:rPr>
      <w:b/>
      <w:bCs/>
    </w:rPr>
  </w:style>
  <w:style w:type="character" w:styleId="SubtleReference">
    <w:name w:val="Subtle Reference"/>
    <w:uiPriority w:val="31"/>
    <w:qFormat/>
    <w:rsid w:val="00027552"/>
    <w:rPr>
      <w:smallCaps/>
    </w:rPr>
  </w:style>
  <w:style w:type="character" w:styleId="IntenseReference">
    <w:name w:val="Intense Reference"/>
    <w:uiPriority w:val="32"/>
    <w:qFormat/>
    <w:rsid w:val="00027552"/>
    <w:rPr>
      <w:smallCaps/>
      <w:spacing w:val="5"/>
      <w:u w:val="single"/>
    </w:rPr>
  </w:style>
  <w:style w:type="character" w:styleId="BookTitle">
    <w:name w:val="Book Title"/>
    <w:uiPriority w:val="33"/>
    <w:qFormat/>
    <w:rsid w:val="00027552"/>
    <w:rPr>
      <w:i/>
      <w:iCs/>
      <w:smallCaps/>
      <w:spacing w:val="5"/>
    </w:rPr>
  </w:style>
  <w:style w:type="paragraph" w:styleId="TOCHeading">
    <w:name w:val="TOC Heading"/>
    <w:basedOn w:val="Heading1"/>
    <w:next w:val="Normal"/>
    <w:uiPriority w:val="39"/>
    <w:semiHidden/>
    <w:unhideWhenUsed/>
    <w:qFormat/>
    <w:rsid w:val="00027552"/>
    <w:pPr>
      <w:outlineLvl w:val="9"/>
    </w:pPr>
  </w:style>
  <w:style w:type="table" w:styleId="TableGrid">
    <w:name w:val="Table Grid"/>
    <w:basedOn w:val="TableNormal"/>
    <w:uiPriority w:val="59"/>
    <w:rsid w:val="00027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A4B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B48"/>
    <w:rPr>
      <w:rFonts w:ascii="Tahoma" w:hAnsi="Tahoma" w:cs="Tahoma"/>
      <w:sz w:val="16"/>
      <w:szCs w:val="16"/>
    </w:rPr>
  </w:style>
  <w:style w:type="paragraph" w:styleId="Header">
    <w:name w:val="header"/>
    <w:basedOn w:val="Normal"/>
    <w:link w:val="HeaderChar"/>
    <w:uiPriority w:val="99"/>
    <w:semiHidden/>
    <w:unhideWhenUsed/>
    <w:rsid w:val="005E4C1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5E4C1A"/>
  </w:style>
  <w:style w:type="paragraph" w:styleId="Footer">
    <w:name w:val="footer"/>
    <w:basedOn w:val="Normal"/>
    <w:link w:val="FooterChar"/>
    <w:uiPriority w:val="99"/>
    <w:semiHidden/>
    <w:unhideWhenUsed/>
    <w:rsid w:val="005E4C1A"/>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E4C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6</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chastings</dc:creator>
  <cp:lastModifiedBy>Charles Hastings</cp:lastModifiedBy>
  <cp:revision>10</cp:revision>
  <dcterms:created xsi:type="dcterms:W3CDTF">2011-03-17T20:11:00Z</dcterms:created>
  <dcterms:modified xsi:type="dcterms:W3CDTF">2011-03-23T06:18:00Z</dcterms:modified>
</cp:coreProperties>
</file>